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93D" w:rsidRDefault="00B8393D" w:rsidP="00B8393D">
      <w:pPr>
        <w:jc w:val="center"/>
        <w:rPr>
          <w:rFonts w:ascii="Segoe UI" w:hAnsi="Segoe UI" w:cs="Segoe UI"/>
          <w:u w:val="single"/>
          <w:lang w:val="en-GB"/>
        </w:rPr>
      </w:pPr>
    </w:p>
    <w:p w:rsidR="00F05D9D" w:rsidRDefault="00F05D9D" w:rsidP="00B8393D">
      <w:pPr>
        <w:jc w:val="center"/>
        <w:rPr>
          <w:rFonts w:ascii="Segoe UI" w:hAnsi="Segoe UI" w:cs="Segoe UI"/>
          <w:u w:val="single"/>
          <w:lang w:val="en-GB"/>
        </w:rPr>
      </w:pPr>
      <w:r w:rsidRPr="00CE0EED">
        <w:rPr>
          <w:rFonts w:ascii="Segoe UI" w:hAnsi="Segoe UI" w:cs="Segoe UI"/>
          <w:noProof/>
          <w:lang w:eastAsia="nl-NL"/>
        </w:rPr>
        <w:drawing>
          <wp:inline distT="0" distB="0" distL="0" distR="0" wp14:anchorId="24F72936" wp14:editId="38F4B8C9">
            <wp:extent cx="3386770" cy="1943100"/>
            <wp:effectExtent l="0" t="0" r="4445" b="0"/>
            <wp:docPr id="16" name="Afbeelding 16" descr="d:\Users\Trui Bolscher\Pictures\SHHS\aardbeving\aardbev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Trui Bolscher\Pictures\SHHS\aardbeving\aardbev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589" cy="194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58A" w:rsidRPr="00051A9A" w:rsidRDefault="006D058A" w:rsidP="00B8393D">
      <w:pPr>
        <w:jc w:val="center"/>
        <w:rPr>
          <w:rFonts w:cstheme="minorHAnsi"/>
          <w:u w:val="single"/>
          <w:lang w:val="en-GB"/>
        </w:rPr>
      </w:pPr>
    </w:p>
    <w:p w:rsidR="00F05D9D" w:rsidRDefault="00F05D9D" w:rsidP="00051A9A">
      <w:pPr>
        <w:jc w:val="center"/>
        <w:rPr>
          <w:rFonts w:ascii="Segoe UI" w:hAnsi="Segoe UI" w:cs="Segoe UI"/>
          <w:b/>
          <w:color w:val="215868" w:themeColor="accent5" w:themeShade="80"/>
          <w:sz w:val="20"/>
          <w:szCs w:val="20"/>
        </w:rPr>
      </w:pPr>
    </w:p>
    <w:p w:rsidR="00051A9A" w:rsidRPr="003B33AE" w:rsidRDefault="0082652E" w:rsidP="00C65862">
      <w:pPr>
        <w:jc w:val="center"/>
        <w:rPr>
          <w:rFonts w:ascii="Segoe UI" w:hAnsi="Segoe UI" w:cs="Segoe UI"/>
          <w:b/>
          <w:color w:val="4350CF"/>
          <w:sz w:val="20"/>
          <w:szCs w:val="20"/>
        </w:rPr>
      </w:pPr>
      <w:r w:rsidRPr="003B33AE">
        <w:rPr>
          <w:rFonts w:ascii="Segoe UI" w:hAnsi="Segoe UI" w:cs="Segoe UI"/>
          <w:b/>
          <w:color w:val="215868" w:themeColor="accent5" w:themeShade="80"/>
          <w:sz w:val="20"/>
          <w:szCs w:val="20"/>
        </w:rPr>
        <w:t>Rapportage</w:t>
      </w:r>
      <w:r w:rsidR="00C65862">
        <w:rPr>
          <w:rFonts w:ascii="Segoe UI" w:hAnsi="Segoe UI" w:cs="Segoe UI"/>
          <w:b/>
          <w:color w:val="215868" w:themeColor="accent5" w:themeShade="80"/>
          <w:sz w:val="20"/>
          <w:szCs w:val="20"/>
        </w:rPr>
        <w:t xml:space="preserve"> inzake verleende hulp door SHHS</w:t>
      </w:r>
      <w:r w:rsidR="00CE0EED">
        <w:rPr>
          <w:rFonts w:ascii="Segoe UI" w:hAnsi="Segoe UI" w:cs="Segoe UI"/>
          <w:b/>
          <w:color w:val="215868" w:themeColor="accent5" w:themeShade="80"/>
          <w:sz w:val="20"/>
          <w:szCs w:val="20"/>
        </w:rPr>
        <w:t xml:space="preserve"> na de aardbeving</w:t>
      </w:r>
      <w:r w:rsidR="003B33AE">
        <w:rPr>
          <w:rFonts w:ascii="Segoe UI" w:hAnsi="Segoe UI" w:cs="Segoe UI"/>
          <w:b/>
          <w:color w:val="215868" w:themeColor="accent5" w:themeShade="80"/>
          <w:sz w:val="20"/>
          <w:szCs w:val="20"/>
        </w:rPr>
        <w:t xml:space="preserve"> </w:t>
      </w:r>
    </w:p>
    <w:p w:rsidR="00051A9A" w:rsidRPr="003B33AE" w:rsidRDefault="00A33B75" w:rsidP="0082652E">
      <w:pPr>
        <w:pStyle w:val="Geenafstand"/>
        <w:rPr>
          <w:rFonts w:ascii="Segoe UI" w:hAnsi="Segoe UI" w:cs="Segoe UI"/>
          <w:color w:val="4350CF"/>
        </w:rPr>
      </w:pPr>
      <w:r>
        <w:rPr>
          <w:rFonts w:ascii="Segoe UI" w:hAnsi="Segoe UI" w:cs="Segoe UI"/>
          <w:color w:val="4350CF"/>
        </w:rPr>
        <w:tab/>
      </w:r>
    </w:p>
    <w:p w:rsidR="00A33B75" w:rsidRPr="00A33B75" w:rsidRDefault="0082652E" w:rsidP="0082652E">
      <w:pPr>
        <w:pStyle w:val="Geenafstand"/>
        <w:rPr>
          <w:rFonts w:ascii="Segoe UI" w:hAnsi="Segoe UI" w:cs="Segoe UI"/>
          <w:b/>
          <w:sz w:val="18"/>
          <w:szCs w:val="18"/>
        </w:rPr>
      </w:pPr>
      <w:r w:rsidRPr="00435F90">
        <w:rPr>
          <w:rFonts w:ascii="Segoe UI" w:hAnsi="Segoe UI" w:cs="Segoe UI"/>
        </w:rPr>
        <w:tab/>
      </w:r>
      <w:r w:rsidR="00A33B75" w:rsidRPr="00A33B75">
        <w:rPr>
          <w:rFonts w:ascii="Segoe UI" w:hAnsi="Segoe UI" w:cs="Segoe UI"/>
          <w:b/>
          <w:sz w:val="18"/>
          <w:szCs w:val="18"/>
        </w:rPr>
        <w:t>DANK</w:t>
      </w:r>
    </w:p>
    <w:p w:rsidR="0082652E" w:rsidRPr="00F31AE8" w:rsidRDefault="00A33B75" w:rsidP="0082652E">
      <w:pPr>
        <w:pStyle w:val="Geenafstand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</w:rPr>
        <w:tab/>
      </w:r>
      <w:r w:rsidR="00F31AE8" w:rsidRPr="00F31AE8">
        <w:rPr>
          <w:rFonts w:ascii="Segoe UI" w:hAnsi="Segoe UI" w:cs="Segoe UI"/>
          <w:sz w:val="18"/>
          <w:szCs w:val="18"/>
        </w:rPr>
        <w:t>Na de aardbeving van 6 februari 2023 ( met ruim 9.000 naschokken!) ontving de SHHS</w:t>
      </w:r>
      <w:r w:rsidR="00C65862">
        <w:rPr>
          <w:rFonts w:ascii="Segoe UI" w:hAnsi="Segoe UI" w:cs="Segoe UI"/>
          <w:sz w:val="18"/>
          <w:szCs w:val="18"/>
        </w:rPr>
        <w:t xml:space="preserve"> </w:t>
      </w:r>
      <w:r w:rsidR="00F31AE8">
        <w:rPr>
          <w:rFonts w:ascii="Segoe UI" w:hAnsi="Segoe UI" w:cs="Segoe UI"/>
          <w:sz w:val="18"/>
          <w:szCs w:val="18"/>
        </w:rPr>
        <w:t xml:space="preserve">veel </w:t>
      </w:r>
      <w:r w:rsidR="00C65862">
        <w:rPr>
          <w:rFonts w:ascii="Segoe UI" w:hAnsi="Segoe UI" w:cs="Segoe UI"/>
          <w:sz w:val="18"/>
          <w:szCs w:val="18"/>
        </w:rPr>
        <w:t>giften</w:t>
      </w:r>
      <w:r w:rsidR="00F31AE8">
        <w:rPr>
          <w:rFonts w:ascii="Segoe UI" w:hAnsi="Segoe UI" w:cs="Segoe UI"/>
          <w:sz w:val="18"/>
          <w:szCs w:val="18"/>
        </w:rPr>
        <w:t xml:space="preserve">, </w:t>
      </w:r>
      <w:r w:rsidR="00C65862">
        <w:rPr>
          <w:rFonts w:ascii="Segoe UI" w:hAnsi="Segoe UI" w:cs="Segoe UI"/>
          <w:sz w:val="18"/>
          <w:szCs w:val="18"/>
        </w:rPr>
        <w:tab/>
      </w:r>
      <w:r w:rsidR="00F31AE8" w:rsidRPr="00F31AE8">
        <w:rPr>
          <w:rFonts w:ascii="Segoe UI" w:hAnsi="Segoe UI" w:cs="Segoe UI"/>
          <w:sz w:val="18"/>
          <w:szCs w:val="18"/>
        </w:rPr>
        <w:t>waarv</w:t>
      </w:r>
      <w:r w:rsidR="00F31AE8">
        <w:rPr>
          <w:rFonts w:ascii="Segoe UI" w:hAnsi="Segoe UI" w:cs="Segoe UI"/>
          <w:sz w:val="18"/>
          <w:szCs w:val="18"/>
        </w:rPr>
        <w:t>oor we u</w:t>
      </w:r>
      <w:r w:rsidR="00392BF6">
        <w:rPr>
          <w:rFonts w:ascii="Segoe UI" w:hAnsi="Segoe UI" w:cs="Segoe UI"/>
          <w:sz w:val="18"/>
          <w:szCs w:val="18"/>
        </w:rPr>
        <w:t xml:space="preserve"> allen</w:t>
      </w:r>
      <w:r w:rsidR="00F31AE8">
        <w:rPr>
          <w:rFonts w:ascii="Segoe UI" w:hAnsi="Segoe UI" w:cs="Segoe UI"/>
          <w:sz w:val="18"/>
          <w:szCs w:val="18"/>
        </w:rPr>
        <w:t xml:space="preserve"> zeer erkentelijk zijn.</w:t>
      </w:r>
      <w:r w:rsidR="00F31AE8" w:rsidRPr="00F31AE8">
        <w:rPr>
          <w:rFonts w:ascii="Segoe UI" w:hAnsi="Segoe UI" w:cs="Segoe UI"/>
          <w:sz w:val="18"/>
          <w:szCs w:val="18"/>
        </w:rPr>
        <w:t xml:space="preserve"> </w:t>
      </w:r>
    </w:p>
    <w:p w:rsidR="00A33B75" w:rsidRDefault="00392BF6" w:rsidP="0082652E">
      <w:pPr>
        <w:pStyle w:val="Geenafstand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  <w:t xml:space="preserve">Hierbij doen wij </w:t>
      </w:r>
      <w:r w:rsidR="0082652E" w:rsidRPr="00435F90">
        <w:rPr>
          <w:rFonts w:ascii="Segoe UI" w:hAnsi="Segoe UI" w:cs="Segoe UI"/>
          <w:sz w:val="18"/>
          <w:szCs w:val="18"/>
        </w:rPr>
        <w:t xml:space="preserve"> u verslag van de besteding van deze gelden en de verdere voortgang.</w:t>
      </w:r>
    </w:p>
    <w:p w:rsidR="0082652E" w:rsidRDefault="00A33B75" w:rsidP="0082652E">
      <w:pPr>
        <w:pStyle w:val="Geenafstand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</w:r>
      <w:r w:rsidR="00392BF6">
        <w:rPr>
          <w:rFonts w:ascii="Segoe UI" w:hAnsi="Segoe UI" w:cs="Segoe UI"/>
          <w:sz w:val="18"/>
          <w:szCs w:val="18"/>
        </w:rPr>
        <w:t xml:space="preserve">Uw bijdrage was </w:t>
      </w:r>
      <w:r w:rsidR="00F31AE8">
        <w:rPr>
          <w:rFonts w:ascii="Segoe UI" w:hAnsi="Segoe UI" w:cs="Segoe UI"/>
          <w:sz w:val="18"/>
          <w:szCs w:val="18"/>
        </w:rPr>
        <w:t>tot grote hulp!</w:t>
      </w:r>
    </w:p>
    <w:p w:rsidR="00F31AE8" w:rsidRDefault="00F31AE8" w:rsidP="0082652E">
      <w:pPr>
        <w:pStyle w:val="Geenafstand"/>
        <w:rPr>
          <w:rFonts w:ascii="Segoe UI" w:hAnsi="Segoe UI" w:cs="Segoe UI"/>
          <w:sz w:val="18"/>
          <w:szCs w:val="18"/>
        </w:rPr>
      </w:pPr>
    </w:p>
    <w:p w:rsidR="003B33AE" w:rsidRDefault="00F31AE8" w:rsidP="0082652E">
      <w:pPr>
        <w:pStyle w:val="Geenafstand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ab/>
      </w:r>
      <w:r w:rsidR="00A33B75" w:rsidRPr="00F31AE8">
        <w:rPr>
          <w:rFonts w:ascii="Segoe UI" w:hAnsi="Segoe UI" w:cs="Segoe UI"/>
          <w:b/>
          <w:sz w:val="18"/>
          <w:szCs w:val="18"/>
        </w:rPr>
        <w:t>EEN RAMP BOVEN</w:t>
      </w:r>
      <w:r w:rsidR="00A33B75">
        <w:rPr>
          <w:rFonts w:ascii="Segoe UI" w:hAnsi="Segoe UI" w:cs="Segoe UI"/>
          <w:b/>
          <w:sz w:val="18"/>
          <w:szCs w:val="18"/>
        </w:rPr>
        <w:t xml:space="preserve"> </w:t>
      </w:r>
      <w:r w:rsidR="00A33B75" w:rsidRPr="00F31AE8">
        <w:rPr>
          <w:rFonts w:ascii="Segoe UI" w:hAnsi="Segoe UI" w:cs="Segoe UI"/>
          <w:b/>
          <w:sz w:val="18"/>
          <w:szCs w:val="18"/>
        </w:rPr>
        <w:t>OP EEN RAMP</w:t>
      </w:r>
    </w:p>
    <w:p w:rsidR="00307146" w:rsidRPr="00307146" w:rsidRDefault="003B33AE" w:rsidP="00307146">
      <w:pPr>
        <w:pStyle w:val="Geenafstand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</w:r>
      <w:r w:rsidR="00307146" w:rsidRPr="00307146">
        <w:rPr>
          <w:rFonts w:ascii="Segoe UI" w:hAnsi="Segoe UI" w:cs="Segoe UI"/>
          <w:sz w:val="18"/>
          <w:szCs w:val="18"/>
        </w:rPr>
        <w:t>Opnieuw kw</w:t>
      </w:r>
      <w:r w:rsidR="00307146">
        <w:rPr>
          <w:rFonts w:ascii="Segoe UI" w:hAnsi="Segoe UI" w:cs="Segoe UI"/>
          <w:sz w:val="18"/>
          <w:szCs w:val="18"/>
        </w:rPr>
        <w:t xml:space="preserve">amen grote vluchtelingenstromen </w:t>
      </w:r>
      <w:r w:rsidR="00307146" w:rsidRPr="00307146">
        <w:rPr>
          <w:rFonts w:ascii="Segoe UI" w:hAnsi="Segoe UI" w:cs="Segoe UI"/>
          <w:sz w:val="18"/>
          <w:szCs w:val="18"/>
        </w:rPr>
        <w:t>op gang, opnieuw moesten</w:t>
      </w:r>
      <w:r w:rsidR="00E155B3">
        <w:rPr>
          <w:rFonts w:ascii="Segoe UI" w:hAnsi="Segoe UI" w:cs="Segoe UI"/>
          <w:sz w:val="18"/>
          <w:szCs w:val="18"/>
        </w:rPr>
        <w:t xml:space="preserve"> </w:t>
      </w:r>
      <w:r w:rsidR="00307146" w:rsidRPr="00307146">
        <w:rPr>
          <w:rFonts w:ascii="Segoe UI" w:hAnsi="Segoe UI" w:cs="Segoe UI"/>
          <w:sz w:val="18"/>
          <w:szCs w:val="18"/>
        </w:rPr>
        <w:t xml:space="preserve">mensen die al zo vaak </w:t>
      </w:r>
      <w:r w:rsidR="00E155B3">
        <w:rPr>
          <w:rFonts w:ascii="Segoe UI" w:hAnsi="Segoe UI" w:cs="Segoe UI"/>
          <w:sz w:val="18"/>
          <w:szCs w:val="18"/>
        </w:rPr>
        <w:tab/>
      </w:r>
      <w:r w:rsidR="00307146" w:rsidRPr="00307146">
        <w:rPr>
          <w:rFonts w:ascii="Segoe UI" w:hAnsi="Segoe UI" w:cs="Segoe UI"/>
          <w:sz w:val="18"/>
          <w:szCs w:val="18"/>
        </w:rPr>
        <w:t xml:space="preserve">vertrokken waren een nieuwe - relatief – veilige plek vinden, nadat ze hun doden hadden begraven en de </w:t>
      </w:r>
      <w:r w:rsidR="00E155B3">
        <w:rPr>
          <w:rFonts w:ascii="Segoe UI" w:hAnsi="Segoe UI" w:cs="Segoe UI"/>
          <w:sz w:val="18"/>
          <w:szCs w:val="18"/>
        </w:rPr>
        <w:tab/>
      </w:r>
      <w:r w:rsidR="00307146" w:rsidRPr="00307146">
        <w:rPr>
          <w:rFonts w:ascii="Segoe UI" w:hAnsi="Segoe UI" w:cs="Segoe UI"/>
          <w:sz w:val="18"/>
          <w:szCs w:val="18"/>
        </w:rPr>
        <w:t>gewonden verzorgd. Wat ze meesleepten waren hun zorgen, hun trauma</w:t>
      </w:r>
      <w:r w:rsidR="00E155B3">
        <w:rPr>
          <w:rFonts w:ascii="Segoe UI" w:hAnsi="Segoe UI" w:cs="Segoe UI"/>
          <w:sz w:val="18"/>
          <w:szCs w:val="18"/>
        </w:rPr>
        <w:t>’</w:t>
      </w:r>
      <w:r w:rsidR="00307146" w:rsidRPr="00307146">
        <w:rPr>
          <w:rFonts w:ascii="Segoe UI" w:hAnsi="Segoe UI" w:cs="Segoe UI"/>
          <w:sz w:val="18"/>
          <w:szCs w:val="18"/>
        </w:rPr>
        <w:t>s en</w:t>
      </w:r>
      <w:r w:rsidR="00E155B3">
        <w:rPr>
          <w:rFonts w:ascii="Segoe UI" w:hAnsi="Segoe UI" w:cs="Segoe UI"/>
          <w:sz w:val="18"/>
          <w:szCs w:val="18"/>
        </w:rPr>
        <w:t xml:space="preserve"> </w:t>
      </w:r>
      <w:r w:rsidR="00307146" w:rsidRPr="00307146">
        <w:rPr>
          <w:rFonts w:ascii="Segoe UI" w:hAnsi="Segoe UI" w:cs="Segoe UI"/>
          <w:sz w:val="18"/>
          <w:szCs w:val="18"/>
        </w:rPr>
        <w:t>hun angsten.</w:t>
      </w:r>
      <w:r w:rsidR="00F31AE8">
        <w:rPr>
          <w:rFonts w:ascii="Segoe UI" w:hAnsi="Segoe UI" w:cs="Segoe UI"/>
          <w:sz w:val="18"/>
          <w:szCs w:val="18"/>
        </w:rPr>
        <w:t xml:space="preserve"> </w:t>
      </w:r>
      <w:r w:rsidR="0082635A">
        <w:rPr>
          <w:rFonts w:ascii="Segoe UI" w:hAnsi="Segoe UI" w:cs="Segoe UI"/>
          <w:sz w:val="18"/>
          <w:szCs w:val="18"/>
        </w:rPr>
        <w:t>N</w:t>
      </w:r>
      <w:r w:rsidR="0082635A" w:rsidRPr="00307146">
        <w:rPr>
          <w:rFonts w:ascii="Segoe UI" w:hAnsi="Segoe UI" w:cs="Segoe UI"/>
          <w:sz w:val="18"/>
          <w:szCs w:val="18"/>
        </w:rPr>
        <w:t xml:space="preserve">a de </w:t>
      </w:r>
      <w:r w:rsidR="0082635A">
        <w:rPr>
          <w:rFonts w:ascii="Segoe UI" w:hAnsi="Segoe UI" w:cs="Segoe UI"/>
          <w:sz w:val="18"/>
          <w:szCs w:val="18"/>
        </w:rPr>
        <w:tab/>
      </w:r>
      <w:r w:rsidR="0082635A" w:rsidRPr="00307146">
        <w:rPr>
          <w:rFonts w:ascii="Segoe UI" w:hAnsi="Segoe UI" w:cs="Segoe UI"/>
          <w:sz w:val="18"/>
          <w:szCs w:val="18"/>
        </w:rPr>
        <w:t>aardbeving</w:t>
      </w:r>
      <w:r w:rsidR="0082635A">
        <w:rPr>
          <w:rFonts w:ascii="Segoe UI" w:hAnsi="Segoe UI" w:cs="Segoe UI"/>
          <w:sz w:val="18"/>
          <w:szCs w:val="18"/>
        </w:rPr>
        <w:t>en kwamen</w:t>
      </w:r>
      <w:r w:rsidR="0082635A" w:rsidRPr="00307146">
        <w:rPr>
          <w:rFonts w:ascii="Segoe UI" w:hAnsi="Segoe UI" w:cs="Segoe UI"/>
          <w:sz w:val="18"/>
          <w:szCs w:val="18"/>
        </w:rPr>
        <w:t xml:space="preserve"> de winterkou en vervolgens de</w:t>
      </w:r>
      <w:r w:rsidR="0082635A">
        <w:rPr>
          <w:rFonts w:ascii="Segoe UI" w:hAnsi="Segoe UI" w:cs="Segoe UI"/>
          <w:sz w:val="18"/>
          <w:szCs w:val="18"/>
        </w:rPr>
        <w:t xml:space="preserve"> </w:t>
      </w:r>
      <w:r w:rsidR="0082635A" w:rsidRPr="00307146">
        <w:rPr>
          <w:rFonts w:ascii="Segoe UI" w:hAnsi="Segoe UI" w:cs="Segoe UI"/>
          <w:sz w:val="18"/>
          <w:szCs w:val="18"/>
        </w:rPr>
        <w:t>overstromingen</w:t>
      </w:r>
      <w:r w:rsidR="0082635A">
        <w:rPr>
          <w:rFonts w:ascii="Segoe UI" w:hAnsi="Segoe UI" w:cs="Segoe UI"/>
          <w:sz w:val="18"/>
          <w:szCs w:val="18"/>
        </w:rPr>
        <w:t>.</w:t>
      </w:r>
      <w:r w:rsidR="0082635A" w:rsidRPr="00307146">
        <w:rPr>
          <w:rFonts w:ascii="Segoe UI" w:hAnsi="Segoe UI" w:cs="Segoe UI"/>
          <w:sz w:val="18"/>
          <w:szCs w:val="18"/>
        </w:rPr>
        <w:t xml:space="preserve"> </w:t>
      </w:r>
      <w:r w:rsidR="00F31AE8">
        <w:rPr>
          <w:rFonts w:ascii="Segoe UI" w:hAnsi="Segoe UI" w:cs="Segoe UI"/>
          <w:sz w:val="18"/>
          <w:szCs w:val="18"/>
        </w:rPr>
        <w:t xml:space="preserve">En dat terwijl de </w:t>
      </w:r>
      <w:r w:rsidR="0082635A">
        <w:rPr>
          <w:rFonts w:ascii="Segoe UI" w:hAnsi="Segoe UI" w:cs="Segoe UI"/>
          <w:sz w:val="18"/>
          <w:szCs w:val="18"/>
        </w:rPr>
        <w:tab/>
        <w:t xml:space="preserve">leefomstandigheden </w:t>
      </w:r>
      <w:r w:rsidR="00F31AE8">
        <w:rPr>
          <w:rFonts w:ascii="Segoe UI" w:hAnsi="Segoe UI" w:cs="Segoe UI"/>
          <w:sz w:val="18"/>
          <w:szCs w:val="18"/>
        </w:rPr>
        <w:t xml:space="preserve">ten </w:t>
      </w:r>
      <w:r w:rsidR="00A33B75">
        <w:rPr>
          <w:rFonts w:ascii="Segoe UI" w:hAnsi="Segoe UI" w:cs="Segoe UI"/>
          <w:sz w:val="18"/>
          <w:szCs w:val="18"/>
        </w:rPr>
        <w:t xml:space="preserve">gevolge van de </w:t>
      </w:r>
      <w:r w:rsidR="00F31AE8">
        <w:rPr>
          <w:rFonts w:ascii="Segoe UI" w:hAnsi="Segoe UI" w:cs="Segoe UI"/>
          <w:sz w:val="18"/>
          <w:szCs w:val="18"/>
        </w:rPr>
        <w:t xml:space="preserve">oorlog </w:t>
      </w:r>
      <w:r w:rsidR="0082635A">
        <w:rPr>
          <w:rFonts w:ascii="Segoe UI" w:hAnsi="Segoe UI" w:cs="Segoe UI"/>
          <w:sz w:val="18"/>
          <w:szCs w:val="18"/>
        </w:rPr>
        <w:t>al zo</w:t>
      </w:r>
      <w:r w:rsidR="00F31AE8">
        <w:rPr>
          <w:rFonts w:ascii="Segoe UI" w:hAnsi="Segoe UI" w:cs="Segoe UI"/>
          <w:sz w:val="18"/>
          <w:szCs w:val="18"/>
        </w:rPr>
        <w:t xml:space="preserve"> erbarmel</w:t>
      </w:r>
      <w:r w:rsidR="0082635A">
        <w:rPr>
          <w:rFonts w:ascii="Segoe UI" w:hAnsi="Segoe UI" w:cs="Segoe UI"/>
          <w:sz w:val="18"/>
          <w:szCs w:val="18"/>
        </w:rPr>
        <w:t>ijk waren,</w:t>
      </w:r>
      <w:r w:rsidR="00A33B75">
        <w:rPr>
          <w:rFonts w:ascii="Segoe UI" w:hAnsi="Segoe UI" w:cs="Segoe UI"/>
          <w:sz w:val="18"/>
          <w:szCs w:val="18"/>
        </w:rPr>
        <w:t xml:space="preserve"> </w:t>
      </w:r>
      <w:r w:rsidR="00F31AE8">
        <w:rPr>
          <w:rFonts w:ascii="Segoe UI" w:hAnsi="Segoe UI" w:cs="Segoe UI"/>
          <w:sz w:val="18"/>
          <w:szCs w:val="18"/>
        </w:rPr>
        <w:t xml:space="preserve">Turkije de </w:t>
      </w:r>
      <w:r w:rsidR="0082635A">
        <w:rPr>
          <w:rFonts w:ascii="Segoe UI" w:hAnsi="Segoe UI" w:cs="Segoe UI"/>
          <w:sz w:val="18"/>
          <w:szCs w:val="18"/>
        </w:rPr>
        <w:t xml:space="preserve">4 miljoen </w:t>
      </w:r>
      <w:r w:rsidR="00F31AE8">
        <w:rPr>
          <w:rFonts w:ascii="Segoe UI" w:hAnsi="Segoe UI" w:cs="Segoe UI"/>
          <w:sz w:val="18"/>
          <w:szCs w:val="18"/>
        </w:rPr>
        <w:t>daar</w:t>
      </w:r>
      <w:r w:rsidR="0082635A">
        <w:rPr>
          <w:rFonts w:ascii="Segoe UI" w:hAnsi="Segoe UI" w:cs="Segoe UI"/>
          <w:sz w:val="18"/>
          <w:szCs w:val="18"/>
        </w:rPr>
        <w:t xml:space="preserve"> </w:t>
      </w:r>
      <w:r w:rsidR="00A33B75">
        <w:rPr>
          <w:rFonts w:ascii="Segoe UI" w:hAnsi="Segoe UI" w:cs="Segoe UI"/>
          <w:sz w:val="18"/>
          <w:szCs w:val="18"/>
        </w:rPr>
        <w:tab/>
      </w:r>
      <w:r w:rsidR="00F31AE8">
        <w:rPr>
          <w:rFonts w:ascii="Segoe UI" w:hAnsi="Segoe UI" w:cs="Segoe UI"/>
          <w:sz w:val="18"/>
          <w:szCs w:val="18"/>
        </w:rPr>
        <w:t>verblijvende Syrische vluchtelingen wil terugsturen ( en al deporteert</w:t>
      </w:r>
      <w:r w:rsidR="00392BF6">
        <w:rPr>
          <w:rFonts w:ascii="Segoe UI" w:hAnsi="Segoe UI" w:cs="Segoe UI"/>
          <w:sz w:val="18"/>
          <w:szCs w:val="18"/>
        </w:rPr>
        <w:t>!</w:t>
      </w:r>
      <w:r w:rsidR="00F31AE8">
        <w:rPr>
          <w:rFonts w:ascii="Segoe UI" w:hAnsi="Segoe UI" w:cs="Segoe UI"/>
          <w:sz w:val="18"/>
          <w:szCs w:val="18"/>
        </w:rPr>
        <w:t>) en van</w:t>
      </w:r>
      <w:r w:rsidR="00A33B75">
        <w:rPr>
          <w:rFonts w:ascii="Segoe UI" w:hAnsi="Segoe UI" w:cs="Segoe UI"/>
          <w:sz w:val="18"/>
          <w:szCs w:val="18"/>
        </w:rPr>
        <w:t xml:space="preserve"> </w:t>
      </w:r>
      <w:r w:rsidR="00F31AE8">
        <w:rPr>
          <w:rFonts w:ascii="Segoe UI" w:hAnsi="Segoe UI" w:cs="Segoe UI"/>
          <w:sz w:val="18"/>
          <w:szCs w:val="18"/>
        </w:rPr>
        <w:t xml:space="preserve">overheidszijde geen enkele </w:t>
      </w:r>
      <w:r w:rsidR="00A33B75">
        <w:rPr>
          <w:rFonts w:ascii="Segoe UI" w:hAnsi="Segoe UI" w:cs="Segoe UI"/>
          <w:sz w:val="18"/>
          <w:szCs w:val="18"/>
        </w:rPr>
        <w:tab/>
      </w:r>
      <w:r w:rsidR="00F31AE8">
        <w:rPr>
          <w:rFonts w:ascii="Segoe UI" w:hAnsi="Segoe UI" w:cs="Segoe UI"/>
          <w:sz w:val="18"/>
          <w:szCs w:val="18"/>
        </w:rPr>
        <w:t>onde</w:t>
      </w:r>
      <w:r w:rsidR="0082635A">
        <w:rPr>
          <w:rFonts w:ascii="Segoe UI" w:hAnsi="Segoe UI" w:cs="Segoe UI"/>
          <w:sz w:val="18"/>
          <w:szCs w:val="18"/>
        </w:rPr>
        <w:t>rsteuning te verwachten viel en</w:t>
      </w:r>
      <w:r w:rsidR="00F31AE8">
        <w:rPr>
          <w:rFonts w:ascii="Segoe UI" w:hAnsi="Segoe UI" w:cs="Segoe UI"/>
          <w:sz w:val="18"/>
          <w:szCs w:val="18"/>
        </w:rPr>
        <w:t xml:space="preserve"> valt. 90 % van de mensen </w:t>
      </w:r>
      <w:r w:rsidR="0082635A">
        <w:rPr>
          <w:rFonts w:ascii="Segoe UI" w:hAnsi="Segoe UI" w:cs="Segoe UI"/>
          <w:sz w:val="18"/>
          <w:szCs w:val="18"/>
        </w:rPr>
        <w:t xml:space="preserve">in Syrië </w:t>
      </w:r>
      <w:r w:rsidR="00F31AE8">
        <w:rPr>
          <w:rFonts w:ascii="Segoe UI" w:hAnsi="Segoe UI" w:cs="Segoe UI"/>
          <w:sz w:val="18"/>
          <w:szCs w:val="18"/>
        </w:rPr>
        <w:t>is</w:t>
      </w:r>
      <w:r w:rsidR="00A33B75">
        <w:rPr>
          <w:rFonts w:ascii="Segoe UI" w:hAnsi="Segoe UI" w:cs="Segoe UI"/>
          <w:sz w:val="18"/>
          <w:szCs w:val="18"/>
        </w:rPr>
        <w:t xml:space="preserve"> </w:t>
      </w:r>
      <w:r w:rsidR="00F31AE8">
        <w:rPr>
          <w:rFonts w:ascii="Segoe UI" w:hAnsi="Segoe UI" w:cs="Segoe UI"/>
          <w:sz w:val="18"/>
          <w:szCs w:val="18"/>
        </w:rPr>
        <w:t xml:space="preserve">afhankelijk van humanitaire </w:t>
      </w:r>
      <w:r w:rsidR="00A33B75">
        <w:rPr>
          <w:rFonts w:ascii="Segoe UI" w:hAnsi="Segoe UI" w:cs="Segoe UI"/>
          <w:sz w:val="18"/>
          <w:szCs w:val="18"/>
        </w:rPr>
        <w:tab/>
      </w:r>
      <w:r w:rsidR="00F31AE8">
        <w:rPr>
          <w:rFonts w:ascii="Segoe UI" w:hAnsi="Segoe UI" w:cs="Segoe UI"/>
          <w:sz w:val="18"/>
          <w:szCs w:val="18"/>
        </w:rPr>
        <w:t>hulp.</w:t>
      </w:r>
    </w:p>
    <w:p w:rsidR="00F31AE8" w:rsidRPr="00F31AE8" w:rsidRDefault="00307146" w:rsidP="00307146">
      <w:pPr>
        <w:pStyle w:val="Geenafstand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</w:r>
    </w:p>
    <w:p w:rsidR="00307146" w:rsidRDefault="00F31AE8" w:rsidP="00307146">
      <w:pPr>
        <w:pStyle w:val="Geenafstand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</w:r>
      <w:r w:rsidR="00307146" w:rsidRPr="00307146">
        <w:rPr>
          <w:rFonts w:ascii="Segoe UI" w:hAnsi="Segoe UI" w:cs="Segoe UI"/>
          <w:sz w:val="18"/>
          <w:szCs w:val="18"/>
        </w:rPr>
        <w:t>In NW Syrië verschenen vele nieuwe kampen, waardo</w:t>
      </w:r>
      <w:r w:rsidR="00E155B3">
        <w:rPr>
          <w:rFonts w:ascii="Segoe UI" w:hAnsi="Segoe UI" w:cs="Segoe UI"/>
          <w:sz w:val="18"/>
          <w:szCs w:val="18"/>
        </w:rPr>
        <w:t>or het totale aantal volgens de OCHA – UN n</w:t>
      </w:r>
      <w:r w:rsidR="00307146" w:rsidRPr="00307146">
        <w:rPr>
          <w:rFonts w:ascii="Segoe UI" w:hAnsi="Segoe UI" w:cs="Segoe UI"/>
          <w:sz w:val="18"/>
          <w:szCs w:val="18"/>
        </w:rPr>
        <w:t xml:space="preserve">u op </w:t>
      </w:r>
      <w:r w:rsidR="00E155B3">
        <w:rPr>
          <w:rFonts w:ascii="Segoe UI" w:hAnsi="Segoe UI" w:cs="Segoe UI"/>
          <w:sz w:val="18"/>
          <w:szCs w:val="18"/>
        </w:rPr>
        <w:tab/>
      </w:r>
      <w:r w:rsidR="00307146" w:rsidRPr="00307146">
        <w:rPr>
          <w:rFonts w:ascii="Segoe UI" w:hAnsi="Segoe UI" w:cs="Segoe UI"/>
          <w:sz w:val="18"/>
          <w:szCs w:val="18"/>
        </w:rPr>
        <w:t>1.459 uitkomt</w:t>
      </w:r>
      <w:r w:rsidR="00E155B3">
        <w:rPr>
          <w:rFonts w:ascii="Segoe UI" w:hAnsi="Segoe UI" w:cs="Segoe UI"/>
          <w:sz w:val="18"/>
          <w:szCs w:val="18"/>
        </w:rPr>
        <w:t xml:space="preserve"> </w:t>
      </w:r>
      <w:r w:rsidR="006053E2">
        <w:rPr>
          <w:rFonts w:ascii="Segoe UI" w:hAnsi="Segoe UI" w:cs="Segoe UI"/>
          <w:sz w:val="18"/>
          <w:szCs w:val="18"/>
        </w:rPr>
        <w:t>(formele</w:t>
      </w:r>
      <w:r w:rsidR="00E155B3">
        <w:rPr>
          <w:rFonts w:ascii="Segoe UI" w:hAnsi="Segoe UI" w:cs="Segoe UI"/>
          <w:sz w:val="18"/>
          <w:szCs w:val="18"/>
        </w:rPr>
        <w:t xml:space="preserve"> en informele kampen</w:t>
      </w:r>
      <w:r w:rsidR="00307146">
        <w:rPr>
          <w:rFonts w:ascii="Segoe UI" w:hAnsi="Segoe UI" w:cs="Segoe UI"/>
          <w:sz w:val="18"/>
          <w:szCs w:val="18"/>
        </w:rPr>
        <w:t>)</w:t>
      </w:r>
      <w:r w:rsidR="00307146" w:rsidRPr="00307146">
        <w:rPr>
          <w:rFonts w:ascii="Segoe UI" w:hAnsi="Segoe UI" w:cs="Segoe UI"/>
          <w:sz w:val="18"/>
          <w:szCs w:val="18"/>
        </w:rPr>
        <w:t xml:space="preserve">. </w:t>
      </w:r>
      <w:r w:rsidR="00392BF6">
        <w:rPr>
          <w:rFonts w:ascii="Segoe UI" w:hAnsi="Segoe UI" w:cs="Segoe UI"/>
          <w:sz w:val="18"/>
          <w:szCs w:val="18"/>
        </w:rPr>
        <w:t xml:space="preserve">331.000 mensen verloren hun huis in Syrië. </w:t>
      </w:r>
      <w:r w:rsidR="00E155B3">
        <w:rPr>
          <w:rFonts w:ascii="Segoe UI" w:hAnsi="Segoe UI" w:cs="Segoe UI"/>
          <w:sz w:val="18"/>
          <w:szCs w:val="18"/>
        </w:rPr>
        <w:t xml:space="preserve">Vooral de ad </w:t>
      </w:r>
      <w:r w:rsidR="00392BF6">
        <w:rPr>
          <w:rFonts w:ascii="Segoe UI" w:hAnsi="Segoe UI" w:cs="Segoe UI"/>
          <w:sz w:val="18"/>
          <w:szCs w:val="18"/>
        </w:rPr>
        <w:tab/>
      </w:r>
      <w:r w:rsidR="00E155B3">
        <w:rPr>
          <w:rFonts w:ascii="Segoe UI" w:hAnsi="Segoe UI" w:cs="Segoe UI"/>
          <w:sz w:val="18"/>
          <w:szCs w:val="18"/>
        </w:rPr>
        <w:t xml:space="preserve">hoc ontstane </w:t>
      </w:r>
      <w:r w:rsidR="00307146">
        <w:rPr>
          <w:rFonts w:ascii="Segoe UI" w:hAnsi="Segoe UI" w:cs="Segoe UI"/>
          <w:sz w:val="18"/>
          <w:szCs w:val="18"/>
        </w:rPr>
        <w:t>kampen met geen riolering, nauwelijks water en een groot gebrek aan hygiëne</w:t>
      </w:r>
      <w:r w:rsidR="00E155B3">
        <w:rPr>
          <w:rFonts w:ascii="Segoe UI" w:hAnsi="Segoe UI" w:cs="Segoe UI"/>
          <w:sz w:val="18"/>
          <w:szCs w:val="18"/>
        </w:rPr>
        <w:t xml:space="preserve"> </w:t>
      </w:r>
      <w:r w:rsidR="00307146">
        <w:rPr>
          <w:rFonts w:ascii="Segoe UI" w:hAnsi="Segoe UI" w:cs="Segoe UI"/>
          <w:sz w:val="18"/>
          <w:szCs w:val="18"/>
        </w:rPr>
        <w:t xml:space="preserve">roepen </w:t>
      </w:r>
      <w:r w:rsidR="00392BF6">
        <w:rPr>
          <w:rFonts w:ascii="Segoe UI" w:hAnsi="Segoe UI" w:cs="Segoe UI"/>
          <w:sz w:val="18"/>
          <w:szCs w:val="18"/>
        </w:rPr>
        <w:tab/>
      </w:r>
      <w:r w:rsidR="00307146">
        <w:rPr>
          <w:rFonts w:ascii="Segoe UI" w:hAnsi="Segoe UI" w:cs="Segoe UI"/>
          <w:sz w:val="18"/>
          <w:szCs w:val="18"/>
        </w:rPr>
        <w:t>onvermijdelijk besmettelijke ziektes over zich</w:t>
      </w:r>
      <w:r w:rsidR="00392BF6">
        <w:rPr>
          <w:rFonts w:ascii="Segoe UI" w:hAnsi="Segoe UI" w:cs="Segoe UI"/>
          <w:sz w:val="18"/>
          <w:szCs w:val="18"/>
        </w:rPr>
        <w:t xml:space="preserve"> </w:t>
      </w:r>
      <w:r w:rsidR="00307146">
        <w:rPr>
          <w:rFonts w:ascii="Segoe UI" w:hAnsi="Segoe UI" w:cs="Segoe UI"/>
          <w:sz w:val="18"/>
          <w:szCs w:val="18"/>
        </w:rPr>
        <w:t xml:space="preserve">af. </w:t>
      </w:r>
      <w:r w:rsidR="00307146" w:rsidRPr="00A00238">
        <w:rPr>
          <w:rFonts w:ascii="Segoe UI" w:hAnsi="Segoe UI" w:cs="Segoe UI"/>
          <w:sz w:val="18"/>
          <w:szCs w:val="18"/>
        </w:rPr>
        <w:t xml:space="preserve">Het verlenen van gezondheidszorg </w:t>
      </w:r>
      <w:r w:rsidR="0082635A" w:rsidRPr="00A00238">
        <w:rPr>
          <w:rFonts w:ascii="Segoe UI" w:hAnsi="Segoe UI" w:cs="Segoe UI"/>
          <w:sz w:val="18"/>
          <w:szCs w:val="18"/>
        </w:rPr>
        <w:t xml:space="preserve">bleek </w:t>
      </w:r>
      <w:r w:rsidR="00307146" w:rsidRPr="00A00238">
        <w:rPr>
          <w:rFonts w:ascii="Segoe UI" w:hAnsi="Segoe UI" w:cs="Segoe UI"/>
          <w:sz w:val="18"/>
          <w:szCs w:val="18"/>
        </w:rPr>
        <w:t xml:space="preserve">bijzonder </w:t>
      </w:r>
      <w:r w:rsidR="00392BF6">
        <w:rPr>
          <w:rFonts w:ascii="Segoe UI" w:hAnsi="Segoe UI" w:cs="Segoe UI"/>
          <w:sz w:val="18"/>
          <w:szCs w:val="18"/>
        </w:rPr>
        <w:tab/>
      </w:r>
      <w:r w:rsidR="00307146" w:rsidRPr="00A00238">
        <w:rPr>
          <w:rFonts w:ascii="Segoe UI" w:hAnsi="Segoe UI" w:cs="Segoe UI"/>
          <w:sz w:val="18"/>
          <w:szCs w:val="18"/>
        </w:rPr>
        <w:t>noodzakelijk</w:t>
      </w:r>
      <w:r w:rsidR="00A00238">
        <w:rPr>
          <w:rFonts w:ascii="Segoe UI" w:hAnsi="Segoe UI" w:cs="Segoe UI"/>
          <w:sz w:val="18"/>
          <w:szCs w:val="18"/>
        </w:rPr>
        <w:t xml:space="preserve"> naast noodhulp. </w:t>
      </w:r>
      <w:r w:rsidR="00307146" w:rsidRPr="00307146">
        <w:rPr>
          <w:rFonts w:ascii="Segoe UI" w:hAnsi="Segoe UI" w:cs="Segoe UI"/>
          <w:sz w:val="18"/>
          <w:szCs w:val="18"/>
        </w:rPr>
        <w:t xml:space="preserve"> </w:t>
      </w:r>
    </w:p>
    <w:p w:rsidR="00307146" w:rsidRDefault="00307146" w:rsidP="00307146">
      <w:pPr>
        <w:pStyle w:val="Geenafstand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</w:r>
      <w:r w:rsidRPr="00307146">
        <w:rPr>
          <w:rFonts w:ascii="Segoe UI" w:hAnsi="Segoe UI" w:cs="Segoe UI"/>
          <w:sz w:val="18"/>
          <w:szCs w:val="18"/>
        </w:rPr>
        <w:t>Vele</w:t>
      </w:r>
      <w:r>
        <w:rPr>
          <w:rFonts w:ascii="Segoe UI" w:hAnsi="Segoe UI" w:cs="Segoe UI"/>
          <w:sz w:val="18"/>
          <w:szCs w:val="18"/>
        </w:rPr>
        <w:t xml:space="preserve"> vluchtelingen </w:t>
      </w:r>
      <w:r w:rsidRPr="00307146">
        <w:rPr>
          <w:rFonts w:ascii="Segoe UI" w:hAnsi="Segoe UI" w:cs="Segoe UI"/>
          <w:sz w:val="18"/>
          <w:szCs w:val="18"/>
        </w:rPr>
        <w:t xml:space="preserve">blijken al langere tijd geen beroep te hebben kunnen doen op gezondheidszorg. De </w:t>
      </w:r>
      <w:r>
        <w:rPr>
          <w:rFonts w:ascii="Segoe UI" w:hAnsi="Segoe UI" w:cs="Segoe UI"/>
          <w:sz w:val="18"/>
          <w:szCs w:val="18"/>
        </w:rPr>
        <w:tab/>
      </w:r>
      <w:r w:rsidRPr="00307146">
        <w:rPr>
          <w:rFonts w:ascii="Segoe UI" w:hAnsi="Segoe UI" w:cs="Segoe UI"/>
          <w:sz w:val="18"/>
          <w:szCs w:val="18"/>
        </w:rPr>
        <w:t xml:space="preserve">voortdurende aanvallen op gezondheidszorg-faciliteiten tijdens de oorlog trekken een zware wissel op </w:t>
      </w:r>
      <w:r>
        <w:rPr>
          <w:rFonts w:ascii="Segoe UI" w:hAnsi="Segoe UI" w:cs="Segoe UI"/>
          <w:sz w:val="18"/>
          <w:szCs w:val="18"/>
        </w:rPr>
        <w:tab/>
      </w:r>
      <w:r w:rsidRPr="00307146">
        <w:rPr>
          <w:rFonts w:ascii="Segoe UI" w:hAnsi="Segoe UI" w:cs="Segoe UI"/>
          <w:sz w:val="18"/>
          <w:szCs w:val="18"/>
        </w:rPr>
        <w:t xml:space="preserve">veel gezondheidscentra en ziekenhuizen, waar nog bij kwam/komt dood, vermissing en (vaak </w:t>
      </w:r>
      <w:r>
        <w:rPr>
          <w:rFonts w:ascii="Segoe UI" w:hAnsi="Segoe UI" w:cs="Segoe UI"/>
          <w:sz w:val="18"/>
          <w:szCs w:val="18"/>
        </w:rPr>
        <w:tab/>
      </w:r>
      <w:r w:rsidRPr="00307146">
        <w:rPr>
          <w:rFonts w:ascii="Segoe UI" w:hAnsi="Segoe UI" w:cs="Segoe UI"/>
          <w:sz w:val="18"/>
          <w:szCs w:val="18"/>
        </w:rPr>
        <w:t>gedwongen) vertrek van veel artsen.</w:t>
      </w:r>
    </w:p>
    <w:p w:rsidR="00A00238" w:rsidRDefault="00A00238" w:rsidP="00307146">
      <w:pPr>
        <w:pStyle w:val="Geenafstand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</w:r>
    </w:p>
    <w:p w:rsidR="00307146" w:rsidRPr="00A00238" w:rsidRDefault="00A00238" w:rsidP="00307146">
      <w:pPr>
        <w:pStyle w:val="Geenafstand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</w:r>
      <w:r w:rsidRPr="00A00238">
        <w:rPr>
          <w:rFonts w:ascii="Segoe UI" w:hAnsi="Segoe UI" w:cs="Segoe UI"/>
          <w:b/>
          <w:sz w:val="18"/>
          <w:szCs w:val="18"/>
        </w:rPr>
        <w:t>MOBIELE ARTSENPOSTEN</w:t>
      </w:r>
    </w:p>
    <w:p w:rsidR="0082635A" w:rsidRDefault="00307146" w:rsidP="00307146">
      <w:pPr>
        <w:pStyle w:val="Geenafstand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</w:r>
      <w:r w:rsidRPr="00307146">
        <w:rPr>
          <w:rFonts w:ascii="Segoe UI" w:hAnsi="Segoe UI" w:cs="Segoe UI"/>
          <w:sz w:val="18"/>
          <w:szCs w:val="18"/>
        </w:rPr>
        <w:t xml:space="preserve">De lokale partnerorganisatie </w:t>
      </w:r>
      <w:r w:rsidR="00E155B3">
        <w:rPr>
          <w:rFonts w:ascii="Segoe UI" w:hAnsi="Segoe UI" w:cs="Segoe UI"/>
          <w:sz w:val="18"/>
          <w:szCs w:val="18"/>
        </w:rPr>
        <w:t xml:space="preserve">van SHHS </w:t>
      </w:r>
      <w:r w:rsidRPr="00307146">
        <w:rPr>
          <w:rFonts w:ascii="Segoe UI" w:hAnsi="Segoe UI" w:cs="Segoe UI"/>
          <w:sz w:val="18"/>
          <w:szCs w:val="18"/>
        </w:rPr>
        <w:t xml:space="preserve">heeft veel expertise op het gebied van gezondheidszorg, </w:t>
      </w:r>
      <w:r w:rsidR="00E155B3">
        <w:rPr>
          <w:rFonts w:ascii="Segoe UI" w:hAnsi="Segoe UI" w:cs="Segoe UI"/>
          <w:sz w:val="18"/>
          <w:szCs w:val="18"/>
        </w:rPr>
        <w:tab/>
      </w:r>
      <w:r w:rsidRPr="00307146">
        <w:rPr>
          <w:rFonts w:ascii="Segoe UI" w:hAnsi="Segoe UI" w:cs="Segoe UI"/>
          <w:sz w:val="18"/>
          <w:szCs w:val="18"/>
        </w:rPr>
        <w:t xml:space="preserve">toegewijde goed </w:t>
      </w:r>
      <w:r>
        <w:rPr>
          <w:rFonts w:ascii="Segoe UI" w:hAnsi="Segoe UI" w:cs="Segoe UI"/>
          <w:sz w:val="18"/>
          <w:szCs w:val="18"/>
        </w:rPr>
        <w:tab/>
      </w:r>
      <w:r w:rsidRPr="00307146">
        <w:rPr>
          <w:rFonts w:ascii="Segoe UI" w:hAnsi="Segoe UI" w:cs="Segoe UI"/>
          <w:sz w:val="18"/>
          <w:szCs w:val="18"/>
        </w:rPr>
        <w:t xml:space="preserve">gekwalificeerde medewerkers, en is ingesprongen op de vraag naar zorg, mede op </w:t>
      </w:r>
      <w:r w:rsidR="00E155B3">
        <w:rPr>
          <w:rFonts w:ascii="Segoe UI" w:hAnsi="Segoe UI" w:cs="Segoe UI"/>
          <w:sz w:val="18"/>
          <w:szCs w:val="18"/>
        </w:rPr>
        <w:tab/>
      </w:r>
      <w:r w:rsidRPr="00307146">
        <w:rPr>
          <w:rFonts w:ascii="Segoe UI" w:hAnsi="Segoe UI" w:cs="Segoe UI"/>
          <w:sz w:val="18"/>
          <w:szCs w:val="18"/>
        </w:rPr>
        <w:t xml:space="preserve">verzoek van lokale autoriteiten door het opzetten van </w:t>
      </w:r>
      <w:r w:rsidRPr="0082635A">
        <w:rPr>
          <w:rFonts w:ascii="Segoe UI" w:hAnsi="Segoe UI" w:cs="Segoe UI"/>
          <w:b/>
          <w:sz w:val="18"/>
          <w:szCs w:val="18"/>
        </w:rPr>
        <w:t>3 mobiele artsenposten</w:t>
      </w:r>
      <w:r w:rsidR="00A00238">
        <w:rPr>
          <w:rFonts w:ascii="Segoe UI" w:hAnsi="Segoe UI" w:cs="Segoe UI"/>
          <w:sz w:val="18"/>
          <w:szCs w:val="18"/>
        </w:rPr>
        <w:t>, waarvan er 2</w:t>
      </w:r>
      <w:r w:rsidRPr="00307146">
        <w:rPr>
          <w:rFonts w:ascii="Segoe UI" w:hAnsi="Segoe UI" w:cs="Segoe UI"/>
          <w:sz w:val="18"/>
          <w:szCs w:val="18"/>
        </w:rPr>
        <w:t xml:space="preserve"> tot op </w:t>
      </w:r>
      <w:r w:rsidR="00A00238">
        <w:rPr>
          <w:rFonts w:ascii="Segoe UI" w:hAnsi="Segoe UI" w:cs="Segoe UI"/>
          <w:sz w:val="18"/>
          <w:szCs w:val="18"/>
        </w:rPr>
        <w:tab/>
      </w:r>
      <w:r w:rsidRPr="00307146">
        <w:rPr>
          <w:rFonts w:ascii="Segoe UI" w:hAnsi="Segoe UI" w:cs="Segoe UI"/>
          <w:sz w:val="18"/>
          <w:szCs w:val="18"/>
        </w:rPr>
        <w:t>heden werkzaam zijn in verschillende vluchtelingenkampen op het platteland</w:t>
      </w:r>
      <w:r w:rsidR="00A33B75">
        <w:rPr>
          <w:rFonts w:ascii="Segoe UI" w:hAnsi="Segoe UI" w:cs="Segoe UI"/>
          <w:sz w:val="18"/>
          <w:szCs w:val="18"/>
        </w:rPr>
        <w:t>.</w:t>
      </w:r>
      <w:r w:rsidRPr="00307146">
        <w:rPr>
          <w:rFonts w:ascii="Segoe UI" w:hAnsi="Segoe UI" w:cs="Segoe UI"/>
          <w:sz w:val="18"/>
          <w:szCs w:val="18"/>
        </w:rPr>
        <w:t xml:space="preserve"> </w:t>
      </w:r>
      <w:r w:rsidR="005D1187">
        <w:rPr>
          <w:rFonts w:ascii="Segoe UI" w:hAnsi="Segoe UI" w:cs="Segoe UI"/>
          <w:sz w:val="18"/>
          <w:szCs w:val="18"/>
        </w:rPr>
        <w:t>In de</w:t>
      </w:r>
      <w:r w:rsidR="00E155B3" w:rsidRPr="00307146">
        <w:rPr>
          <w:rFonts w:ascii="Segoe UI" w:hAnsi="Segoe UI" w:cs="Segoe UI"/>
          <w:sz w:val="18"/>
          <w:szCs w:val="18"/>
        </w:rPr>
        <w:t xml:space="preserve"> periode </w:t>
      </w:r>
      <w:r w:rsidR="005D1187">
        <w:rPr>
          <w:rFonts w:ascii="Segoe UI" w:hAnsi="Segoe UI" w:cs="Segoe UI"/>
          <w:sz w:val="18"/>
          <w:szCs w:val="18"/>
        </w:rPr>
        <w:t xml:space="preserve">15 februari </w:t>
      </w:r>
      <w:r w:rsidR="00A00238">
        <w:rPr>
          <w:rFonts w:ascii="Segoe UI" w:hAnsi="Segoe UI" w:cs="Segoe UI"/>
          <w:sz w:val="18"/>
          <w:szCs w:val="18"/>
        </w:rPr>
        <w:tab/>
      </w:r>
      <w:r w:rsidR="005D1187">
        <w:rPr>
          <w:rFonts w:ascii="Segoe UI" w:hAnsi="Segoe UI" w:cs="Segoe UI"/>
          <w:sz w:val="18"/>
          <w:szCs w:val="18"/>
        </w:rPr>
        <w:t xml:space="preserve">tot 1 augustus </w:t>
      </w:r>
      <w:r w:rsidR="00E155B3" w:rsidRPr="00307146">
        <w:rPr>
          <w:rFonts w:ascii="Segoe UI" w:hAnsi="Segoe UI" w:cs="Segoe UI"/>
          <w:sz w:val="18"/>
          <w:szCs w:val="18"/>
        </w:rPr>
        <w:t>werden op deze posten 5.184 patiënten behandeld</w:t>
      </w:r>
      <w:r w:rsidR="00E155B3">
        <w:rPr>
          <w:rFonts w:ascii="Segoe UI" w:hAnsi="Segoe UI" w:cs="Segoe UI"/>
          <w:sz w:val="18"/>
          <w:szCs w:val="18"/>
        </w:rPr>
        <w:t>.</w:t>
      </w:r>
      <w:r w:rsidR="0082635A">
        <w:rPr>
          <w:rFonts w:ascii="Segoe UI" w:hAnsi="Segoe UI" w:cs="Segoe UI"/>
          <w:sz w:val="18"/>
          <w:szCs w:val="18"/>
        </w:rPr>
        <w:t xml:space="preserve"> </w:t>
      </w:r>
      <w:r w:rsidR="00A00238" w:rsidRPr="00307146">
        <w:rPr>
          <w:rFonts w:ascii="Segoe UI" w:hAnsi="Segoe UI" w:cs="Segoe UI"/>
          <w:sz w:val="18"/>
          <w:szCs w:val="18"/>
        </w:rPr>
        <w:t xml:space="preserve"> Ook opvang van kinderen werd </w:t>
      </w:r>
      <w:r w:rsidR="00A00238">
        <w:rPr>
          <w:rFonts w:ascii="Segoe UI" w:hAnsi="Segoe UI" w:cs="Segoe UI"/>
          <w:sz w:val="18"/>
          <w:szCs w:val="18"/>
        </w:rPr>
        <w:tab/>
      </w:r>
      <w:r w:rsidR="00A00238" w:rsidRPr="00307146">
        <w:rPr>
          <w:rFonts w:ascii="Segoe UI" w:hAnsi="Segoe UI" w:cs="Segoe UI"/>
          <w:sz w:val="18"/>
          <w:szCs w:val="18"/>
        </w:rPr>
        <w:t>daar rond om heen georganiseerd.</w:t>
      </w:r>
    </w:p>
    <w:p w:rsidR="0082635A" w:rsidRDefault="0082635A" w:rsidP="00307146">
      <w:pPr>
        <w:pStyle w:val="Geenafstand"/>
        <w:rPr>
          <w:rFonts w:ascii="Segoe UI" w:hAnsi="Segoe UI" w:cs="Segoe UI"/>
          <w:sz w:val="18"/>
          <w:szCs w:val="18"/>
        </w:rPr>
      </w:pPr>
    </w:p>
    <w:p w:rsidR="00307146" w:rsidRPr="00307146" w:rsidRDefault="0082635A" w:rsidP="00307146">
      <w:pPr>
        <w:pStyle w:val="Geenafstand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</w:r>
      <w:r w:rsidR="00307146" w:rsidRPr="00307146">
        <w:rPr>
          <w:rFonts w:ascii="Segoe UI" w:hAnsi="Segoe UI" w:cs="Segoe UI"/>
          <w:sz w:val="18"/>
          <w:szCs w:val="18"/>
        </w:rPr>
        <w:t xml:space="preserve">De teams voor de mobiele posten bestaan uit een huisarts, met assistent, een vroedvrouw, een verpleger </w:t>
      </w:r>
      <w:r w:rsidR="00E155B3">
        <w:rPr>
          <w:rFonts w:ascii="Segoe UI" w:hAnsi="Segoe UI" w:cs="Segoe UI"/>
          <w:sz w:val="18"/>
          <w:szCs w:val="18"/>
        </w:rPr>
        <w:tab/>
      </w:r>
      <w:r w:rsidR="00307146" w:rsidRPr="00307146">
        <w:rPr>
          <w:rFonts w:ascii="Segoe UI" w:hAnsi="Segoe UI" w:cs="Segoe UI"/>
          <w:sz w:val="18"/>
          <w:szCs w:val="18"/>
        </w:rPr>
        <w:t>/apothekersassistent. De hulp werd gratis geleverd, incl. noodzakelijke medicijnen.</w:t>
      </w:r>
    </w:p>
    <w:p w:rsidR="00307146" w:rsidRDefault="00E155B3" w:rsidP="00307146">
      <w:pPr>
        <w:pStyle w:val="Geenafstand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</w:r>
      <w:r w:rsidR="00307146" w:rsidRPr="00307146">
        <w:rPr>
          <w:rFonts w:ascii="Segoe UI" w:hAnsi="Segoe UI" w:cs="Segoe UI"/>
          <w:sz w:val="18"/>
          <w:szCs w:val="18"/>
        </w:rPr>
        <w:t>De totale kosten van deze mobiele posten bedr</w:t>
      </w:r>
      <w:r w:rsidR="0082635A">
        <w:rPr>
          <w:rFonts w:ascii="Segoe UI" w:hAnsi="Segoe UI" w:cs="Segoe UI"/>
          <w:sz w:val="18"/>
          <w:szCs w:val="18"/>
        </w:rPr>
        <w:t>agen gemiddeld € 2.200,- per maand per post. O</w:t>
      </w:r>
      <w:r w:rsidR="00307146" w:rsidRPr="00307146">
        <w:rPr>
          <w:rFonts w:ascii="Segoe UI" w:hAnsi="Segoe UI" w:cs="Segoe UI"/>
          <w:sz w:val="18"/>
          <w:szCs w:val="18"/>
        </w:rPr>
        <w:t>v</w:t>
      </w:r>
      <w:r>
        <w:rPr>
          <w:rFonts w:ascii="Segoe UI" w:hAnsi="Segoe UI" w:cs="Segoe UI"/>
          <w:sz w:val="18"/>
          <w:szCs w:val="18"/>
        </w:rPr>
        <w:t xml:space="preserve">er de </w:t>
      </w:r>
      <w:r w:rsidR="0082635A"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>periode 15 febr. – 1 augustus</w:t>
      </w:r>
      <w:r w:rsidR="0082635A">
        <w:rPr>
          <w:rFonts w:ascii="Segoe UI" w:hAnsi="Segoe UI" w:cs="Segoe UI"/>
          <w:sz w:val="18"/>
          <w:szCs w:val="18"/>
        </w:rPr>
        <w:t xml:space="preserve"> bedroegen zij</w:t>
      </w:r>
      <w:r w:rsidR="00307146" w:rsidRPr="00307146">
        <w:rPr>
          <w:rFonts w:ascii="Segoe UI" w:hAnsi="Segoe UI" w:cs="Segoe UI"/>
          <w:sz w:val="18"/>
          <w:szCs w:val="18"/>
        </w:rPr>
        <w:t xml:space="preserve">: </w:t>
      </w:r>
      <w:r w:rsidRPr="005D1187">
        <w:rPr>
          <w:rFonts w:ascii="Segoe UI" w:hAnsi="Segoe UI" w:cs="Segoe UI"/>
          <w:sz w:val="18"/>
          <w:szCs w:val="18"/>
        </w:rPr>
        <w:t>€ 27</w:t>
      </w:r>
      <w:r w:rsidR="00307146" w:rsidRPr="005D1187">
        <w:rPr>
          <w:rFonts w:ascii="Segoe UI" w:hAnsi="Segoe UI" w:cs="Segoe UI"/>
          <w:sz w:val="18"/>
          <w:szCs w:val="18"/>
        </w:rPr>
        <w:t>.900,-.</w:t>
      </w:r>
    </w:p>
    <w:p w:rsidR="0082635A" w:rsidRPr="0082635A" w:rsidRDefault="0082635A" w:rsidP="0082635A">
      <w:pPr>
        <w:pStyle w:val="Geenafstand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ab/>
      </w:r>
      <w:r w:rsidRPr="00307146">
        <w:rPr>
          <w:rFonts w:ascii="Segoe UI" w:hAnsi="Segoe UI" w:cs="Segoe UI"/>
          <w:sz w:val="18"/>
          <w:szCs w:val="18"/>
        </w:rPr>
        <w:t xml:space="preserve">Deze posten hebben ook een </w:t>
      </w:r>
      <w:r w:rsidRPr="0082635A">
        <w:rPr>
          <w:rFonts w:ascii="Segoe UI" w:hAnsi="Segoe UI" w:cs="Segoe UI"/>
          <w:sz w:val="18"/>
          <w:szCs w:val="18"/>
        </w:rPr>
        <w:t xml:space="preserve">grote bijdrage geleverd aan het cholera vaccinatieprogramma dat </w:t>
      </w:r>
      <w:r w:rsidRPr="0082635A">
        <w:rPr>
          <w:rFonts w:ascii="Segoe UI" w:hAnsi="Segoe UI" w:cs="Segoe UI"/>
          <w:sz w:val="18"/>
          <w:szCs w:val="18"/>
        </w:rPr>
        <w:tab/>
        <w:t>afgelopen periode werd opgezet.</w:t>
      </w:r>
    </w:p>
    <w:p w:rsidR="0082635A" w:rsidRPr="0082635A" w:rsidRDefault="0082635A" w:rsidP="00307146">
      <w:pPr>
        <w:pStyle w:val="Geenafstand"/>
        <w:rPr>
          <w:rFonts w:ascii="Segoe UI" w:hAnsi="Segoe UI" w:cs="Segoe UI"/>
          <w:b/>
          <w:sz w:val="18"/>
          <w:szCs w:val="18"/>
        </w:rPr>
      </w:pPr>
    </w:p>
    <w:p w:rsidR="00A00238" w:rsidRDefault="00E155B3" w:rsidP="00307146">
      <w:pPr>
        <w:pStyle w:val="Geenafstand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</w:r>
      <w:r w:rsidR="00A00238" w:rsidRPr="00A00238">
        <w:rPr>
          <w:rFonts w:ascii="Segoe UI" w:hAnsi="Segoe UI" w:cs="Segoe UI"/>
          <w:b/>
          <w:sz w:val="18"/>
          <w:szCs w:val="18"/>
        </w:rPr>
        <w:t>REGULIERE GEZONDHEIDSCENTRA</w:t>
      </w:r>
      <w:r w:rsidR="00A33B75">
        <w:rPr>
          <w:rFonts w:ascii="Segoe UI" w:hAnsi="Segoe UI" w:cs="Segoe UI"/>
          <w:b/>
          <w:sz w:val="18"/>
          <w:szCs w:val="18"/>
        </w:rPr>
        <w:t xml:space="preserve"> en NOODHULP</w:t>
      </w:r>
    </w:p>
    <w:p w:rsidR="00A33B75" w:rsidRPr="00155EA4" w:rsidRDefault="00A33B75" w:rsidP="00A33B75">
      <w:pPr>
        <w:pStyle w:val="Geenafstand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ab/>
      </w:r>
      <w:r w:rsidRPr="00155EA4">
        <w:rPr>
          <w:rFonts w:ascii="Segoe UI" w:hAnsi="Segoe UI" w:cs="Segoe UI"/>
          <w:sz w:val="18"/>
          <w:szCs w:val="18"/>
        </w:rPr>
        <w:t xml:space="preserve">Vanuit de twee bestaande gezondheidszorgcentra van de </w:t>
      </w:r>
      <w:r>
        <w:rPr>
          <w:rFonts w:ascii="Segoe UI" w:hAnsi="Segoe UI" w:cs="Segoe UI"/>
          <w:sz w:val="18"/>
          <w:szCs w:val="18"/>
        </w:rPr>
        <w:t xml:space="preserve">lokale partnerorganisatie van SHHS </w:t>
      </w:r>
      <w:r w:rsidRPr="00155EA4">
        <w:rPr>
          <w:rFonts w:ascii="Segoe UI" w:hAnsi="Segoe UI" w:cs="Segoe UI"/>
          <w:sz w:val="18"/>
          <w:szCs w:val="18"/>
        </w:rPr>
        <w:t xml:space="preserve"> werd de </w:t>
      </w:r>
      <w:r>
        <w:rPr>
          <w:rFonts w:ascii="Segoe UI" w:hAnsi="Segoe UI" w:cs="Segoe UI"/>
          <w:sz w:val="18"/>
          <w:szCs w:val="18"/>
        </w:rPr>
        <w:tab/>
        <w:t>afgelopen periode</w:t>
      </w:r>
      <w:r w:rsidRPr="00155EA4">
        <w:rPr>
          <w:rFonts w:ascii="Segoe UI" w:hAnsi="Segoe UI" w:cs="Segoe UI"/>
          <w:sz w:val="18"/>
          <w:szCs w:val="18"/>
        </w:rPr>
        <w:t xml:space="preserve"> veel n</w:t>
      </w:r>
      <w:r>
        <w:rPr>
          <w:rFonts w:ascii="Segoe UI" w:hAnsi="Segoe UI" w:cs="Segoe UI"/>
          <w:sz w:val="18"/>
          <w:szCs w:val="18"/>
        </w:rPr>
        <w:t>oodhulp verstrekt</w:t>
      </w:r>
      <w:r w:rsidRPr="00155EA4">
        <w:rPr>
          <w:rFonts w:ascii="Segoe UI" w:hAnsi="Segoe UI" w:cs="Segoe UI"/>
          <w:sz w:val="18"/>
          <w:szCs w:val="18"/>
        </w:rPr>
        <w:t>:</w:t>
      </w:r>
    </w:p>
    <w:p w:rsidR="00A33B75" w:rsidRPr="00155EA4" w:rsidRDefault="00A33B75" w:rsidP="00A33B75">
      <w:pPr>
        <w:pStyle w:val="Geenafstand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  <w:t xml:space="preserve">- tenten plus </w:t>
      </w:r>
      <w:r w:rsidRPr="00155EA4">
        <w:rPr>
          <w:rFonts w:ascii="Segoe UI" w:hAnsi="Segoe UI" w:cs="Segoe UI"/>
          <w:sz w:val="18"/>
          <w:szCs w:val="18"/>
        </w:rPr>
        <w:t xml:space="preserve">grote gemeenschapstent </w:t>
      </w:r>
      <w:r>
        <w:rPr>
          <w:rFonts w:ascii="Segoe UI" w:hAnsi="Segoe UI" w:cs="Segoe UI"/>
          <w:sz w:val="18"/>
          <w:szCs w:val="18"/>
        </w:rPr>
        <w:t>voor onderdak</w:t>
      </w:r>
      <w:r w:rsidRPr="00155EA4">
        <w:rPr>
          <w:rFonts w:ascii="Segoe UI" w:hAnsi="Segoe UI" w:cs="Segoe UI"/>
          <w:sz w:val="18"/>
          <w:szCs w:val="18"/>
        </w:rPr>
        <w:t xml:space="preserve">  €  1.350,-</w:t>
      </w:r>
    </w:p>
    <w:p w:rsidR="00A33B75" w:rsidRDefault="00A33B75" w:rsidP="00A33B75">
      <w:pPr>
        <w:pStyle w:val="Geenafstand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  <w:t>- voeding voor</w:t>
      </w:r>
      <w:r w:rsidRPr="00155EA4">
        <w:rPr>
          <w:rFonts w:ascii="Segoe UI" w:hAnsi="Segoe UI" w:cs="Segoe UI"/>
          <w:sz w:val="18"/>
          <w:szCs w:val="18"/>
        </w:rPr>
        <w:t xml:space="preserve"> ruim 500 families  € 11.000,-</w:t>
      </w:r>
    </w:p>
    <w:p w:rsidR="00A33B75" w:rsidRPr="00155EA4" w:rsidRDefault="00A33B75" w:rsidP="00A33B75">
      <w:pPr>
        <w:pStyle w:val="Geenafstand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  <w:t xml:space="preserve">- </w:t>
      </w:r>
      <w:r w:rsidRPr="0082635A">
        <w:rPr>
          <w:rFonts w:ascii="Segoe UI" w:hAnsi="Segoe UI" w:cs="Segoe UI"/>
          <w:sz w:val="18"/>
          <w:szCs w:val="18"/>
        </w:rPr>
        <w:t xml:space="preserve">700 </w:t>
      </w:r>
      <w:r w:rsidRPr="00A33B75">
        <w:rPr>
          <w:rFonts w:ascii="Segoe UI" w:hAnsi="Segoe UI" w:cs="Segoe UI"/>
          <w:sz w:val="18"/>
          <w:szCs w:val="18"/>
        </w:rPr>
        <w:t>hygiëne-kits</w:t>
      </w:r>
      <w:r w:rsidRPr="0082635A">
        <w:rPr>
          <w:rFonts w:ascii="Segoe UI" w:hAnsi="Segoe UI" w:cs="Segoe UI"/>
          <w:sz w:val="18"/>
          <w:szCs w:val="18"/>
        </w:rPr>
        <w:t xml:space="preserve"> uitgedee</w:t>
      </w:r>
      <w:r>
        <w:rPr>
          <w:rFonts w:ascii="Segoe UI" w:hAnsi="Segoe UI" w:cs="Segoe UI"/>
          <w:sz w:val="18"/>
          <w:szCs w:val="18"/>
        </w:rPr>
        <w:t xml:space="preserve">ld, </w:t>
      </w:r>
      <w:r w:rsidRPr="0082635A">
        <w:rPr>
          <w:rFonts w:ascii="Segoe UI" w:hAnsi="Segoe UI" w:cs="Segoe UI"/>
          <w:sz w:val="18"/>
          <w:szCs w:val="18"/>
        </w:rPr>
        <w:t>samen: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82635A">
        <w:rPr>
          <w:rFonts w:ascii="Segoe UI" w:hAnsi="Segoe UI" w:cs="Segoe UI"/>
          <w:sz w:val="18"/>
          <w:szCs w:val="18"/>
        </w:rPr>
        <w:t>€ 18.900,-</w:t>
      </w:r>
      <w:r>
        <w:rPr>
          <w:rFonts w:ascii="Segoe UI" w:hAnsi="Segoe UI" w:cs="Segoe UI"/>
          <w:b/>
          <w:i/>
          <w:sz w:val="16"/>
          <w:szCs w:val="16"/>
        </w:rPr>
        <w:t xml:space="preserve"> </w:t>
      </w:r>
    </w:p>
    <w:p w:rsidR="00A33B75" w:rsidRPr="00155EA4" w:rsidRDefault="00A33B75" w:rsidP="00A33B75">
      <w:pPr>
        <w:pStyle w:val="Geenafstand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</w:r>
      <w:r w:rsidRPr="00155EA4">
        <w:rPr>
          <w:rFonts w:ascii="Segoe UI" w:hAnsi="Segoe UI" w:cs="Segoe UI"/>
          <w:sz w:val="18"/>
          <w:szCs w:val="18"/>
        </w:rPr>
        <w:t>- kasgeld: € 50,- voor 110 families  €  5.500,-</w:t>
      </w:r>
    </w:p>
    <w:p w:rsidR="00A33B75" w:rsidRPr="00155EA4" w:rsidRDefault="00A33B75" w:rsidP="00A33B75">
      <w:pPr>
        <w:pStyle w:val="Geenafstand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</w:r>
      <w:r w:rsidRPr="00155EA4">
        <w:rPr>
          <w:rFonts w:ascii="Segoe UI" w:hAnsi="Segoe UI" w:cs="Segoe UI"/>
          <w:sz w:val="18"/>
          <w:szCs w:val="18"/>
        </w:rPr>
        <w:t xml:space="preserve">- kolen </w:t>
      </w:r>
      <w:proofErr w:type="spellStart"/>
      <w:r w:rsidRPr="00155EA4">
        <w:rPr>
          <w:rFonts w:ascii="Segoe UI" w:hAnsi="Segoe UI" w:cs="Segoe UI"/>
          <w:sz w:val="18"/>
          <w:szCs w:val="18"/>
        </w:rPr>
        <w:t>tbv</w:t>
      </w:r>
      <w:proofErr w:type="spellEnd"/>
      <w:r w:rsidRPr="00155EA4">
        <w:rPr>
          <w:rFonts w:ascii="Segoe UI" w:hAnsi="Segoe UI" w:cs="Segoe UI"/>
          <w:sz w:val="18"/>
          <w:szCs w:val="18"/>
        </w:rPr>
        <w:t xml:space="preserve"> verwarming voor 60 families   €  2.700,-</w:t>
      </w:r>
    </w:p>
    <w:p w:rsidR="00A33B75" w:rsidRPr="00155EA4" w:rsidRDefault="00A33B75" w:rsidP="00A33B75">
      <w:pPr>
        <w:pStyle w:val="Geenafstand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</w:r>
      <w:r w:rsidRPr="00155EA4">
        <w:rPr>
          <w:rFonts w:ascii="Segoe UI" w:hAnsi="Segoe UI" w:cs="Segoe UI"/>
          <w:sz w:val="18"/>
          <w:szCs w:val="18"/>
        </w:rPr>
        <w:t>- kleding en speelgoed  €  1.800,-</w:t>
      </w:r>
    </w:p>
    <w:p w:rsidR="00A33B75" w:rsidRPr="00A00238" w:rsidRDefault="00A33B75" w:rsidP="00307146">
      <w:pPr>
        <w:pStyle w:val="Geenafstand"/>
        <w:rPr>
          <w:rFonts w:ascii="Segoe UI" w:hAnsi="Segoe UI" w:cs="Segoe UI"/>
          <w:b/>
          <w:sz w:val="18"/>
          <w:szCs w:val="18"/>
        </w:rPr>
      </w:pPr>
    </w:p>
    <w:p w:rsidR="005D1187" w:rsidRDefault="00A00238" w:rsidP="00307146">
      <w:pPr>
        <w:pStyle w:val="Geenafstand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</w:r>
      <w:r w:rsidR="00E155B3">
        <w:rPr>
          <w:rFonts w:ascii="Segoe UI" w:hAnsi="Segoe UI" w:cs="Segoe UI"/>
          <w:sz w:val="18"/>
          <w:szCs w:val="18"/>
        </w:rPr>
        <w:t xml:space="preserve">Ondertussen ging ook het reguliere werk voort vanuit het wijkcentrum / gezondheidscentrum in de stad </w:t>
      </w:r>
      <w:r w:rsidR="00E155B3">
        <w:rPr>
          <w:rFonts w:ascii="Segoe UI" w:hAnsi="Segoe UI" w:cs="Segoe UI"/>
          <w:sz w:val="18"/>
          <w:szCs w:val="18"/>
        </w:rPr>
        <w:tab/>
        <w:t xml:space="preserve">Al Bab, waaronder m.n. </w:t>
      </w:r>
      <w:r w:rsidR="005D1187">
        <w:rPr>
          <w:rFonts w:ascii="Segoe UI" w:hAnsi="Segoe UI" w:cs="Segoe UI"/>
          <w:sz w:val="18"/>
          <w:szCs w:val="18"/>
        </w:rPr>
        <w:t xml:space="preserve">de wondverzorging en thuiszorg, en vanuit het gezondheidscentrum / Dorpshuis </w:t>
      </w:r>
      <w:r w:rsidR="005D1187">
        <w:rPr>
          <w:rFonts w:ascii="Segoe UI" w:hAnsi="Segoe UI" w:cs="Segoe UI"/>
          <w:sz w:val="18"/>
          <w:szCs w:val="18"/>
        </w:rPr>
        <w:tab/>
        <w:t xml:space="preserve">in </w:t>
      </w:r>
      <w:proofErr w:type="spellStart"/>
      <w:r w:rsidR="005D1187">
        <w:rPr>
          <w:rFonts w:ascii="Segoe UI" w:hAnsi="Segoe UI" w:cs="Segoe UI"/>
          <w:sz w:val="18"/>
          <w:szCs w:val="18"/>
        </w:rPr>
        <w:t>Swaiha</w:t>
      </w:r>
      <w:proofErr w:type="spellEnd"/>
      <w:r w:rsidR="005D1187">
        <w:rPr>
          <w:rFonts w:ascii="Segoe UI" w:hAnsi="Segoe UI" w:cs="Segoe UI"/>
          <w:sz w:val="18"/>
          <w:szCs w:val="18"/>
        </w:rPr>
        <w:t xml:space="preserve">, op het platteland. In beide centra worden ook vrouwen en kinderen opgevangen en begeleid </w:t>
      </w:r>
      <w:r w:rsidR="005D1187">
        <w:rPr>
          <w:rFonts w:ascii="Segoe UI" w:hAnsi="Segoe UI" w:cs="Segoe UI"/>
          <w:sz w:val="18"/>
          <w:szCs w:val="18"/>
        </w:rPr>
        <w:tab/>
        <w:t xml:space="preserve">en wordt patiëntenvervoer geregeld. In </w:t>
      </w:r>
      <w:proofErr w:type="spellStart"/>
      <w:r w:rsidR="005D1187">
        <w:rPr>
          <w:rFonts w:ascii="Segoe UI" w:hAnsi="Segoe UI" w:cs="Segoe UI"/>
          <w:sz w:val="18"/>
          <w:szCs w:val="18"/>
        </w:rPr>
        <w:t>Swaiha</w:t>
      </w:r>
      <w:proofErr w:type="spellEnd"/>
      <w:r w:rsidR="005D1187">
        <w:rPr>
          <w:rFonts w:ascii="Segoe UI" w:hAnsi="Segoe UI" w:cs="Segoe UI"/>
          <w:sz w:val="18"/>
          <w:szCs w:val="18"/>
        </w:rPr>
        <w:t xml:space="preserve"> is bovendien nog een gynaecologe en een tandarts </w:t>
      </w:r>
      <w:r w:rsidR="005D1187">
        <w:rPr>
          <w:rFonts w:ascii="Segoe UI" w:hAnsi="Segoe UI" w:cs="Segoe UI"/>
          <w:sz w:val="18"/>
          <w:szCs w:val="18"/>
        </w:rPr>
        <w:tab/>
        <w:t>werkzaam.</w:t>
      </w:r>
    </w:p>
    <w:p w:rsidR="00A45134" w:rsidRDefault="00A45134" w:rsidP="00307146">
      <w:pPr>
        <w:pStyle w:val="Geenafstand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  <w:t xml:space="preserve">Vanuit deze centra kregen in het 1-ste halfjaar van 2023 13.145 mensen noodhulp. Op de centra werden </w:t>
      </w:r>
      <w:r>
        <w:rPr>
          <w:rFonts w:ascii="Segoe UI" w:hAnsi="Segoe UI" w:cs="Segoe UI"/>
          <w:sz w:val="18"/>
          <w:szCs w:val="18"/>
        </w:rPr>
        <w:tab/>
        <w:t>in die periode 11.511 mensen geholpen.</w:t>
      </w:r>
    </w:p>
    <w:p w:rsidR="00E155B3" w:rsidRPr="00E155B3" w:rsidRDefault="005D1187" w:rsidP="00307146">
      <w:pPr>
        <w:pStyle w:val="Geenafstand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  <w:t>De kosten voor beide centra</w:t>
      </w:r>
      <w:r w:rsidR="00E155B3">
        <w:rPr>
          <w:rFonts w:ascii="Segoe UI" w:hAnsi="Segoe UI" w:cs="Segoe UI"/>
          <w:sz w:val="18"/>
          <w:szCs w:val="18"/>
        </w:rPr>
        <w:t xml:space="preserve"> </w:t>
      </w:r>
      <w:r w:rsidR="00A45134">
        <w:rPr>
          <w:rFonts w:ascii="Segoe UI" w:hAnsi="Segoe UI" w:cs="Segoe UI"/>
          <w:sz w:val="18"/>
          <w:szCs w:val="18"/>
        </w:rPr>
        <w:t xml:space="preserve">samen </w:t>
      </w:r>
      <w:r w:rsidR="00E155B3">
        <w:rPr>
          <w:rFonts w:ascii="Segoe UI" w:hAnsi="Segoe UI" w:cs="Segoe UI"/>
          <w:sz w:val="18"/>
          <w:szCs w:val="18"/>
        </w:rPr>
        <w:t xml:space="preserve">bedragen gemiddeld </w:t>
      </w:r>
      <w:r>
        <w:rPr>
          <w:rFonts w:ascii="Segoe UI" w:hAnsi="Segoe UI" w:cs="Segoe UI"/>
          <w:sz w:val="18"/>
          <w:szCs w:val="18"/>
        </w:rPr>
        <w:t>€ 7.900</w:t>
      </w:r>
      <w:r w:rsidR="00E155B3" w:rsidRPr="005D1187">
        <w:rPr>
          <w:rFonts w:ascii="Segoe UI" w:hAnsi="Segoe UI" w:cs="Segoe UI"/>
          <w:sz w:val="18"/>
          <w:szCs w:val="18"/>
        </w:rPr>
        <w:t>,- per maand.</w:t>
      </w:r>
      <w:r w:rsidR="00A45134">
        <w:rPr>
          <w:rFonts w:ascii="Segoe UI" w:hAnsi="Segoe UI" w:cs="Segoe UI"/>
          <w:sz w:val="18"/>
          <w:szCs w:val="18"/>
        </w:rPr>
        <w:t xml:space="preserve"> </w:t>
      </w:r>
    </w:p>
    <w:p w:rsidR="00307146" w:rsidRDefault="005D1187" w:rsidP="00307146">
      <w:pPr>
        <w:pStyle w:val="Geenafstand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</w:r>
    </w:p>
    <w:p w:rsidR="00A00238" w:rsidRPr="00A00238" w:rsidRDefault="005D1187" w:rsidP="00307146">
      <w:pPr>
        <w:pStyle w:val="Geenafstand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</w:r>
      <w:r w:rsidR="00A00238" w:rsidRPr="00A00238">
        <w:rPr>
          <w:rFonts w:ascii="Segoe UI" w:hAnsi="Segoe UI" w:cs="Segoe UI"/>
          <w:b/>
          <w:sz w:val="18"/>
          <w:szCs w:val="18"/>
        </w:rPr>
        <w:t>WATER</w:t>
      </w:r>
    </w:p>
    <w:p w:rsidR="005D1187" w:rsidRPr="00307146" w:rsidRDefault="00A00238" w:rsidP="00307146">
      <w:pPr>
        <w:pStyle w:val="Geenafstand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</w:r>
      <w:r w:rsidR="005D1187">
        <w:rPr>
          <w:rFonts w:ascii="Segoe UI" w:hAnsi="Segoe UI" w:cs="Segoe UI"/>
          <w:sz w:val="18"/>
          <w:szCs w:val="18"/>
        </w:rPr>
        <w:t xml:space="preserve">Dat de 2 waterputten die we </w:t>
      </w:r>
      <w:r w:rsidR="009E0DB7">
        <w:rPr>
          <w:rFonts w:ascii="Segoe UI" w:hAnsi="Segoe UI" w:cs="Segoe UI"/>
          <w:sz w:val="18"/>
          <w:szCs w:val="18"/>
        </w:rPr>
        <w:t xml:space="preserve">groeven en </w:t>
      </w:r>
      <w:r w:rsidR="005D1187">
        <w:rPr>
          <w:rFonts w:ascii="Segoe UI" w:hAnsi="Segoe UI" w:cs="Segoe UI"/>
          <w:sz w:val="18"/>
          <w:szCs w:val="18"/>
        </w:rPr>
        <w:t xml:space="preserve">beheren nauwelijks schade hebben ondervonden van de </w:t>
      </w:r>
      <w:r w:rsidR="009E0DB7">
        <w:rPr>
          <w:rFonts w:ascii="Segoe UI" w:hAnsi="Segoe UI" w:cs="Segoe UI"/>
          <w:sz w:val="18"/>
          <w:szCs w:val="18"/>
        </w:rPr>
        <w:tab/>
      </w:r>
      <w:r w:rsidR="005D1187">
        <w:rPr>
          <w:rFonts w:ascii="Segoe UI" w:hAnsi="Segoe UI" w:cs="Segoe UI"/>
          <w:sz w:val="18"/>
          <w:szCs w:val="18"/>
        </w:rPr>
        <w:t xml:space="preserve">aardbeving mag </w:t>
      </w:r>
      <w:r w:rsidR="005D1187">
        <w:rPr>
          <w:rFonts w:ascii="Segoe UI" w:hAnsi="Segoe UI" w:cs="Segoe UI"/>
          <w:sz w:val="18"/>
          <w:szCs w:val="18"/>
        </w:rPr>
        <w:tab/>
        <w:t xml:space="preserve">een wonder heten. Ze zijn erg diep gegraven en geven nog veel schoon drinkwater. </w:t>
      </w:r>
      <w:r w:rsidR="009E0DB7">
        <w:rPr>
          <w:rFonts w:ascii="Segoe UI" w:hAnsi="Segoe UI" w:cs="Segoe UI"/>
          <w:sz w:val="18"/>
          <w:szCs w:val="18"/>
        </w:rPr>
        <w:tab/>
      </w:r>
      <w:r w:rsidR="005D1187">
        <w:rPr>
          <w:rFonts w:ascii="Segoe UI" w:hAnsi="Segoe UI" w:cs="Segoe UI"/>
          <w:sz w:val="18"/>
          <w:szCs w:val="18"/>
        </w:rPr>
        <w:t xml:space="preserve">Water dat des te </w:t>
      </w:r>
      <w:r w:rsidR="005D1187">
        <w:rPr>
          <w:rFonts w:ascii="Segoe UI" w:hAnsi="Segoe UI" w:cs="Segoe UI"/>
          <w:sz w:val="18"/>
          <w:szCs w:val="18"/>
        </w:rPr>
        <w:tab/>
        <w:t xml:space="preserve">harder nodig was en is met de vele extra vluchtelingen die zich vestigden en de zeer </w:t>
      </w:r>
      <w:r w:rsidR="009E0DB7">
        <w:rPr>
          <w:rFonts w:ascii="Segoe UI" w:hAnsi="Segoe UI" w:cs="Segoe UI"/>
          <w:sz w:val="18"/>
          <w:szCs w:val="18"/>
        </w:rPr>
        <w:tab/>
      </w:r>
      <w:r w:rsidR="005D1187">
        <w:rPr>
          <w:rFonts w:ascii="Segoe UI" w:hAnsi="Segoe UI" w:cs="Segoe UI"/>
          <w:sz w:val="18"/>
          <w:szCs w:val="18"/>
        </w:rPr>
        <w:t>hoge temperaturen momenteel.</w:t>
      </w:r>
      <w:r>
        <w:rPr>
          <w:rFonts w:ascii="Segoe UI" w:hAnsi="Segoe UI" w:cs="Segoe UI"/>
          <w:sz w:val="18"/>
          <w:szCs w:val="18"/>
        </w:rPr>
        <w:t xml:space="preserve"> Bij de </w:t>
      </w:r>
      <w:r w:rsidR="00A33B75">
        <w:rPr>
          <w:rFonts w:ascii="Segoe UI" w:hAnsi="Segoe UI" w:cs="Segoe UI"/>
          <w:sz w:val="18"/>
          <w:szCs w:val="18"/>
        </w:rPr>
        <w:t xml:space="preserve">recent gebouwde </w:t>
      </w:r>
      <w:r>
        <w:rPr>
          <w:rFonts w:ascii="Segoe UI" w:hAnsi="Segoe UI" w:cs="Segoe UI"/>
          <w:sz w:val="18"/>
          <w:szCs w:val="18"/>
        </w:rPr>
        <w:t xml:space="preserve">watertoren worden 2 watertankwagens </w:t>
      </w:r>
      <w:r w:rsidR="009E0DB7"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 xml:space="preserve">tegelijkertijd volgetankt waarna het water naar de kampen wordt gebracht. </w:t>
      </w:r>
      <w:r w:rsidR="00A45134">
        <w:rPr>
          <w:rFonts w:ascii="Segoe UI" w:hAnsi="Segoe UI" w:cs="Segoe UI"/>
          <w:sz w:val="18"/>
          <w:szCs w:val="18"/>
        </w:rPr>
        <w:t xml:space="preserve">1.089 families kregen </w:t>
      </w:r>
      <w:r w:rsidR="00A45134">
        <w:rPr>
          <w:rFonts w:ascii="Segoe UI" w:hAnsi="Segoe UI" w:cs="Segoe UI"/>
          <w:sz w:val="18"/>
          <w:szCs w:val="18"/>
        </w:rPr>
        <w:tab/>
        <w:t xml:space="preserve">periodiek water. Gelukkig is er ook </w:t>
      </w:r>
      <w:r>
        <w:rPr>
          <w:rFonts w:ascii="Segoe UI" w:hAnsi="Segoe UI" w:cs="Segoe UI"/>
          <w:sz w:val="18"/>
          <w:szCs w:val="18"/>
        </w:rPr>
        <w:t>voldoende water voor dieren en</w:t>
      </w:r>
      <w:r w:rsidR="009E0DB7">
        <w:rPr>
          <w:rFonts w:ascii="Segoe UI" w:hAnsi="Segoe UI" w:cs="Segoe UI"/>
          <w:sz w:val="18"/>
          <w:szCs w:val="18"/>
        </w:rPr>
        <w:t xml:space="preserve"> </w:t>
      </w:r>
      <w:r w:rsidR="00255E25">
        <w:rPr>
          <w:rFonts w:ascii="Segoe UI" w:hAnsi="Segoe UI" w:cs="Segoe UI"/>
          <w:sz w:val="18"/>
          <w:szCs w:val="18"/>
        </w:rPr>
        <w:t>olijf</w:t>
      </w:r>
      <w:r>
        <w:rPr>
          <w:rFonts w:ascii="Segoe UI" w:hAnsi="Segoe UI" w:cs="Segoe UI"/>
          <w:sz w:val="18"/>
          <w:szCs w:val="18"/>
        </w:rPr>
        <w:t>bomen</w:t>
      </w:r>
      <w:r w:rsidR="00255E25">
        <w:rPr>
          <w:rFonts w:ascii="Segoe UI" w:hAnsi="Segoe UI" w:cs="Segoe UI"/>
          <w:sz w:val="18"/>
          <w:szCs w:val="18"/>
        </w:rPr>
        <w:t xml:space="preserve"> en wijnstokken</w:t>
      </w:r>
      <w:r>
        <w:rPr>
          <w:rFonts w:ascii="Segoe UI" w:hAnsi="Segoe UI" w:cs="Segoe UI"/>
          <w:sz w:val="18"/>
          <w:szCs w:val="18"/>
        </w:rPr>
        <w:t>.</w:t>
      </w:r>
      <w:r w:rsidR="00A33B75">
        <w:rPr>
          <w:rFonts w:ascii="Segoe UI" w:hAnsi="Segoe UI" w:cs="Segoe UI"/>
          <w:sz w:val="18"/>
          <w:szCs w:val="18"/>
        </w:rPr>
        <w:t xml:space="preserve"> </w:t>
      </w:r>
    </w:p>
    <w:p w:rsidR="00307146" w:rsidRDefault="00307146" w:rsidP="00307146">
      <w:pPr>
        <w:pStyle w:val="Geenafstand"/>
        <w:rPr>
          <w:rFonts w:ascii="Segoe UI" w:hAnsi="Segoe UI" w:cs="Segoe UI"/>
          <w:sz w:val="18"/>
          <w:szCs w:val="18"/>
        </w:rPr>
      </w:pPr>
    </w:p>
    <w:p w:rsidR="00A00238" w:rsidRPr="00C65862" w:rsidRDefault="00A00238" w:rsidP="00307146">
      <w:pPr>
        <w:pStyle w:val="Geenafstand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</w:r>
      <w:r w:rsidR="00C65862" w:rsidRPr="00C65862">
        <w:rPr>
          <w:rFonts w:ascii="Segoe UI" w:hAnsi="Segoe UI" w:cs="Segoe UI"/>
          <w:b/>
          <w:sz w:val="18"/>
          <w:szCs w:val="18"/>
        </w:rPr>
        <w:t>“THANK YOU FOR KEEPING US IN YOUR THOUGHTS.”</w:t>
      </w:r>
    </w:p>
    <w:p w:rsidR="00BE1C4C" w:rsidRDefault="00E155B3" w:rsidP="00C65862">
      <w:pPr>
        <w:pStyle w:val="Geenafstand"/>
        <w:rPr>
          <w:rFonts w:ascii="Segoe UI" w:hAnsi="Segoe UI" w:cs="Segoe UI"/>
          <w:color w:val="000000"/>
          <w:sz w:val="18"/>
          <w:szCs w:val="18"/>
        </w:rPr>
      </w:pPr>
      <w:r w:rsidRPr="00C65862">
        <w:rPr>
          <w:rFonts w:ascii="Segoe UI" w:hAnsi="Segoe UI" w:cs="Segoe UI"/>
          <w:sz w:val="18"/>
          <w:szCs w:val="18"/>
        </w:rPr>
        <w:tab/>
      </w:r>
      <w:r w:rsidR="00BE1C4C">
        <w:rPr>
          <w:rFonts w:ascii="Segoe UI" w:hAnsi="Segoe UI" w:cs="Segoe UI"/>
          <w:color w:val="000000"/>
          <w:sz w:val="18"/>
          <w:szCs w:val="18"/>
        </w:rPr>
        <w:t>SHHS, haar lokale organisatie NEW START en in h</w:t>
      </w:r>
      <w:r w:rsidR="00377678">
        <w:rPr>
          <w:rFonts w:ascii="Segoe UI" w:hAnsi="Segoe UI" w:cs="Segoe UI"/>
          <w:color w:val="000000"/>
          <w:sz w:val="18"/>
          <w:szCs w:val="18"/>
        </w:rPr>
        <w:t>et bijzonder de bevolking en ontheemden</w:t>
      </w:r>
      <w:r w:rsidR="00BE1C4C">
        <w:rPr>
          <w:rFonts w:ascii="Segoe UI" w:hAnsi="Segoe UI" w:cs="Segoe UI"/>
          <w:color w:val="000000"/>
          <w:sz w:val="18"/>
          <w:szCs w:val="18"/>
        </w:rPr>
        <w:t xml:space="preserve"> in de regio </w:t>
      </w:r>
      <w:r w:rsidR="000B561E">
        <w:rPr>
          <w:rFonts w:ascii="Segoe UI" w:hAnsi="Segoe UI" w:cs="Segoe UI"/>
          <w:color w:val="000000"/>
          <w:sz w:val="18"/>
          <w:szCs w:val="18"/>
        </w:rPr>
        <w:tab/>
      </w:r>
      <w:r w:rsidR="00BE1C4C">
        <w:rPr>
          <w:rFonts w:ascii="Segoe UI" w:hAnsi="Segoe UI" w:cs="Segoe UI"/>
          <w:color w:val="000000"/>
          <w:sz w:val="18"/>
          <w:szCs w:val="18"/>
        </w:rPr>
        <w:t>zijn u bijzonder erkentelijk voor uw hulp.</w:t>
      </w:r>
    </w:p>
    <w:p w:rsidR="00F05D9D" w:rsidRDefault="00F05D9D" w:rsidP="006D058A">
      <w:pPr>
        <w:ind w:left="284"/>
        <w:rPr>
          <w:rFonts w:ascii="Segoe UI" w:hAnsi="Segoe UI" w:cs="Segoe UI"/>
          <w:color w:val="000000"/>
          <w:sz w:val="18"/>
          <w:szCs w:val="18"/>
        </w:rPr>
      </w:pPr>
      <w:bookmarkStart w:id="0" w:name="_GoBack"/>
      <w:bookmarkEnd w:id="0"/>
    </w:p>
    <w:p w:rsidR="000B561E" w:rsidRDefault="00C65862" w:rsidP="006D058A">
      <w:pPr>
        <w:ind w:left="284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ab/>
      </w:r>
      <w:r w:rsidR="00A00238">
        <w:rPr>
          <w:rFonts w:ascii="Segoe UI" w:hAnsi="Segoe UI" w:cs="Segoe UI"/>
          <w:color w:val="000000"/>
          <w:sz w:val="18"/>
          <w:szCs w:val="18"/>
        </w:rPr>
        <w:t>7</w:t>
      </w:r>
      <w:r w:rsidR="000B561E">
        <w:rPr>
          <w:rFonts w:ascii="Segoe UI" w:hAnsi="Segoe UI" w:cs="Segoe UI"/>
          <w:color w:val="000000"/>
          <w:sz w:val="18"/>
          <w:szCs w:val="18"/>
        </w:rPr>
        <w:t xml:space="preserve"> augustus 2023</w:t>
      </w:r>
    </w:p>
    <w:p w:rsidR="000B561E" w:rsidRDefault="000B561E" w:rsidP="006D058A">
      <w:pPr>
        <w:ind w:left="284"/>
        <w:rPr>
          <w:rFonts w:ascii="Segoe UI" w:hAnsi="Segoe UI" w:cs="Segoe UI"/>
          <w:color w:val="000000"/>
          <w:sz w:val="18"/>
          <w:szCs w:val="18"/>
        </w:rPr>
      </w:pPr>
    </w:p>
    <w:p w:rsidR="00F05D9D" w:rsidRDefault="00F05D9D" w:rsidP="006D058A">
      <w:pPr>
        <w:ind w:left="284"/>
        <w:rPr>
          <w:rFonts w:ascii="Segoe UI" w:hAnsi="Segoe UI" w:cs="Segoe UI"/>
          <w:color w:val="000000"/>
          <w:sz w:val="18"/>
          <w:szCs w:val="18"/>
        </w:rPr>
      </w:pPr>
    </w:p>
    <w:p w:rsidR="00F05D9D" w:rsidRDefault="00F05D9D" w:rsidP="006D058A">
      <w:pPr>
        <w:ind w:left="284"/>
        <w:rPr>
          <w:rFonts w:ascii="Segoe UI" w:hAnsi="Segoe UI" w:cs="Segoe UI"/>
          <w:color w:val="000000"/>
          <w:sz w:val="18"/>
          <w:szCs w:val="18"/>
        </w:rPr>
      </w:pPr>
    </w:p>
    <w:p w:rsidR="00F05D9D" w:rsidRDefault="00F05D9D" w:rsidP="006D058A">
      <w:pPr>
        <w:ind w:left="284"/>
        <w:rPr>
          <w:rFonts w:ascii="Segoe UI" w:hAnsi="Segoe UI" w:cs="Segoe UI"/>
          <w:color w:val="000000"/>
          <w:sz w:val="18"/>
          <w:szCs w:val="18"/>
        </w:rPr>
      </w:pPr>
    </w:p>
    <w:p w:rsidR="00F05D9D" w:rsidRDefault="00F05D9D" w:rsidP="006D058A">
      <w:pPr>
        <w:ind w:left="284"/>
        <w:rPr>
          <w:rFonts w:ascii="Segoe UI" w:hAnsi="Segoe UI" w:cs="Segoe UI"/>
          <w:color w:val="000000"/>
          <w:sz w:val="18"/>
          <w:szCs w:val="18"/>
        </w:rPr>
      </w:pPr>
    </w:p>
    <w:p w:rsidR="00F05D9D" w:rsidRDefault="00F05D9D" w:rsidP="006D058A">
      <w:pPr>
        <w:ind w:left="284"/>
        <w:rPr>
          <w:rFonts w:ascii="Segoe UI" w:hAnsi="Segoe UI" w:cs="Segoe UI"/>
          <w:color w:val="000000"/>
          <w:sz w:val="18"/>
          <w:szCs w:val="18"/>
        </w:rPr>
      </w:pPr>
    </w:p>
    <w:p w:rsidR="00F05D9D" w:rsidRDefault="00F05D9D" w:rsidP="006D058A">
      <w:pPr>
        <w:ind w:left="284"/>
        <w:rPr>
          <w:rFonts w:ascii="Segoe UI" w:hAnsi="Segoe UI" w:cs="Segoe UI"/>
          <w:color w:val="000000"/>
          <w:sz w:val="18"/>
          <w:szCs w:val="18"/>
        </w:rPr>
      </w:pPr>
    </w:p>
    <w:p w:rsidR="00F05D9D" w:rsidRDefault="00F05D9D" w:rsidP="006D058A">
      <w:pPr>
        <w:ind w:left="284"/>
        <w:rPr>
          <w:rFonts w:ascii="Segoe UI" w:hAnsi="Segoe UI" w:cs="Segoe UI"/>
          <w:color w:val="000000"/>
          <w:sz w:val="18"/>
          <w:szCs w:val="18"/>
        </w:rPr>
      </w:pPr>
    </w:p>
    <w:p w:rsidR="00F05D9D" w:rsidRDefault="00F05D9D" w:rsidP="006D058A">
      <w:pPr>
        <w:ind w:left="284"/>
        <w:rPr>
          <w:rFonts w:ascii="Segoe UI" w:hAnsi="Segoe UI" w:cs="Segoe UI"/>
          <w:color w:val="000000"/>
          <w:sz w:val="18"/>
          <w:szCs w:val="18"/>
        </w:rPr>
      </w:pPr>
    </w:p>
    <w:p w:rsidR="00F05D9D" w:rsidRDefault="00F05D9D" w:rsidP="006D058A">
      <w:pPr>
        <w:ind w:left="284"/>
        <w:rPr>
          <w:rFonts w:ascii="Segoe UI" w:hAnsi="Segoe UI" w:cs="Segoe UI"/>
          <w:color w:val="000000"/>
          <w:sz w:val="18"/>
          <w:szCs w:val="18"/>
        </w:rPr>
      </w:pPr>
    </w:p>
    <w:p w:rsidR="00F05D9D" w:rsidRDefault="00F05D9D" w:rsidP="006D058A">
      <w:pPr>
        <w:ind w:left="284"/>
        <w:rPr>
          <w:rFonts w:ascii="Segoe UI" w:hAnsi="Segoe UI" w:cs="Segoe UI"/>
          <w:color w:val="000000"/>
          <w:sz w:val="18"/>
          <w:szCs w:val="18"/>
        </w:rPr>
      </w:pPr>
    </w:p>
    <w:p w:rsidR="00F05D9D" w:rsidRDefault="00F05D9D" w:rsidP="006D058A">
      <w:pPr>
        <w:ind w:left="284"/>
        <w:rPr>
          <w:rFonts w:ascii="Segoe UI" w:hAnsi="Segoe UI" w:cs="Segoe UI"/>
          <w:color w:val="000000"/>
          <w:sz w:val="18"/>
          <w:szCs w:val="18"/>
        </w:rPr>
      </w:pPr>
    </w:p>
    <w:p w:rsidR="00F05D9D" w:rsidRDefault="00F05D9D" w:rsidP="006D058A">
      <w:pPr>
        <w:ind w:left="284"/>
        <w:rPr>
          <w:rFonts w:ascii="Segoe UI" w:hAnsi="Segoe UI" w:cs="Segoe UI"/>
          <w:color w:val="000000"/>
          <w:sz w:val="18"/>
          <w:szCs w:val="18"/>
        </w:rPr>
      </w:pPr>
    </w:p>
    <w:p w:rsidR="00F05D9D" w:rsidRDefault="00F05D9D" w:rsidP="006D058A">
      <w:pPr>
        <w:ind w:left="284"/>
        <w:rPr>
          <w:rFonts w:ascii="Segoe UI" w:hAnsi="Segoe UI" w:cs="Segoe UI"/>
          <w:color w:val="000000"/>
          <w:sz w:val="18"/>
          <w:szCs w:val="18"/>
        </w:rPr>
      </w:pPr>
    </w:p>
    <w:p w:rsidR="00F05D9D" w:rsidRDefault="00F05D9D" w:rsidP="006D058A">
      <w:pPr>
        <w:ind w:left="284"/>
        <w:rPr>
          <w:rFonts w:ascii="Segoe UI" w:hAnsi="Segoe UI" w:cs="Segoe UI"/>
          <w:color w:val="000000"/>
          <w:sz w:val="18"/>
          <w:szCs w:val="18"/>
        </w:rPr>
      </w:pPr>
    </w:p>
    <w:p w:rsidR="00F05D9D" w:rsidRDefault="00F05D9D" w:rsidP="006D058A">
      <w:pPr>
        <w:ind w:left="284"/>
        <w:rPr>
          <w:rFonts w:ascii="Segoe UI" w:hAnsi="Segoe UI" w:cs="Segoe UI"/>
          <w:color w:val="000000"/>
          <w:sz w:val="18"/>
          <w:szCs w:val="18"/>
        </w:rPr>
      </w:pPr>
    </w:p>
    <w:p w:rsidR="00F05D9D" w:rsidRDefault="00F05D9D" w:rsidP="006D058A">
      <w:pPr>
        <w:ind w:left="284"/>
        <w:rPr>
          <w:rFonts w:ascii="Segoe UI" w:hAnsi="Segoe UI" w:cs="Segoe UI"/>
          <w:color w:val="000000"/>
          <w:sz w:val="18"/>
          <w:szCs w:val="18"/>
        </w:rPr>
      </w:pPr>
    </w:p>
    <w:sectPr w:rsidR="00F05D9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425" w:rsidRDefault="00477425" w:rsidP="00D223AF">
      <w:r>
        <w:separator/>
      </w:r>
    </w:p>
  </w:endnote>
  <w:endnote w:type="continuationSeparator" w:id="0">
    <w:p w:rsidR="00477425" w:rsidRDefault="00477425" w:rsidP="00D22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185262"/>
      <w:docPartObj>
        <w:docPartGallery w:val="Page Numbers (Bottom of Page)"/>
        <w:docPartUnique/>
      </w:docPartObj>
    </w:sdtPr>
    <w:sdtEndPr/>
    <w:sdtContent>
      <w:p w:rsidR="007905ED" w:rsidRDefault="007905ED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862">
          <w:rPr>
            <w:noProof/>
          </w:rPr>
          <w:t>2</w:t>
        </w:r>
        <w:r>
          <w:fldChar w:fldCharType="end"/>
        </w:r>
      </w:p>
    </w:sdtContent>
  </w:sdt>
  <w:p w:rsidR="007905ED" w:rsidRDefault="007905E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425" w:rsidRDefault="00477425" w:rsidP="00D223AF">
      <w:r>
        <w:separator/>
      </w:r>
    </w:p>
  </w:footnote>
  <w:footnote w:type="continuationSeparator" w:id="0">
    <w:p w:rsidR="00477425" w:rsidRDefault="00477425" w:rsidP="00D22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3E2" w:rsidRDefault="006053E2">
    <w:pPr>
      <w:pStyle w:val="Koptekst"/>
    </w:pPr>
    <w:r>
      <w:rPr>
        <w:rFonts w:ascii="Segoe UI" w:hAnsi="Segoe UI" w:cs="Segoe UI"/>
        <w:noProof/>
        <w:u w:val="single"/>
        <w:lang w:eastAsia="nl-NL"/>
      </w:rPr>
      <mc:AlternateContent>
        <mc:Choice Requires="wps">
          <w:drawing>
            <wp:anchor distT="0" distB="0" distL="114300" distR="114300" simplePos="0" relativeHeight="251635712" behindDoc="0" locked="0" layoutInCell="1" allowOverlap="1" wp14:anchorId="2E778603" wp14:editId="3A5CEE0B">
              <wp:simplePos x="0" y="0"/>
              <wp:positionH relativeFrom="column">
                <wp:posOffset>2178610</wp:posOffset>
              </wp:positionH>
              <wp:positionV relativeFrom="paragraph">
                <wp:posOffset>-330749</wp:posOffset>
              </wp:positionV>
              <wp:extent cx="1400014" cy="692258"/>
              <wp:effectExtent l="0" t="0" r="0" b="6350"/>
              <wp:wrapNone/>
              <wp:docPr id="5" name="Tekstva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0014" cy="69225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053E2" w:rsidRDefault="006053E2">
                          <w:r>
                            <w:rPr>
                              <w:rFonts w:ascii="Segoe UI" w:hAnsi="Segoe UI" w:cs="Segoe UI"/>
                              <w:noProof/>
                              <w:u w:val="single"/>
                              <w:lang w:eastAsia="nl-NL"/>
                            </w:rPr>
                            <w:drawing>
                              <wp:inline distT="0" distB="0" distL="0" distR="0" wp14:anchorId="45613791" wp14:editId="3D9D7D15">
                                <wp:extent cx="1073800" cy="687092"/>
                                <wp:effectExtent l="0" t="0" r="5715" b="0"/>
                                <wp:docPr id="4" name="Afbeelding 4" descr="d:\Users\Trui Bolscher\Pictures\SHHS\Nieuwsbrief suggesties\logo update versions-05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sers\Trui Bolscher\Pictures\SHHS\Nieuwsbrief suggesties\logo update versions-05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4321" cy="7194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5" o:spid="_x0000_s1029" type="#_x0000_t202" style="position:absolute;margin-left:171.55pt;margin-top:-26.05pt;width:110.25pt;height:54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" fillcolor="white [3201]" stroked="f" strokeweight=".5pt">
              <v:textbox>
                <w:txbxContent>
                  <w:p w:rsidR="006053E2" w:rsidRDefault="006053E2">
                    <w:r>
                      <w:rPr>
                        <w:rFonts w:ascii="Segoe UI" w:hAnsi="Segoe UI" w:cs="Segoe UI"/>
                        <w:noProof/>
                        <w:u w:val="single"/>
                        <w:lang w:eastAsia="nl-NL"/>
                      </w:rPr>
                      <w:drawing>
                        <wp:inline distT="0" distB="0" distL="0" distR="0" wp14:anchorId="1B61B86B" wp14:editId="0EECB1B9">
                          <wp:extent cx="1073800" cy="687092"/>
                          <wp:effectExtent l="0" t="0" r="5715" b="0"/>
                          <wp:docPr id="4" name="Afbeelding 4" descr="d:\Users\Trui Bolscher\Pictures\SHHS\Nieuwsbrief suggesties\logo update versions-05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Users\Trui Bolscher\Pictures\SHHS\Nieuwsbrief suggesties\logo update versions-05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24321" cy="7194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5AC"/>
    <w:multiLevelType w:val="hybridMultilevel"/>
    <w:tmpl w:val="C7E40AA0"/>
    <w:lvl w:ilvl="0" w:tplc="0413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1">
    <w:nsid w:val="009871D6"/>
    <w:multiLevelType w:val="hybridMultilevel"/>
    <w:tmpl w:val="83A24252"/>
    <w:lvl w:ilvl="0" w:tplc="165E8AD4">
      <w:start w:val="111"/>
      <w:numFmt w:val="bullet"/>
      <w:lvlText w:val="-"/>
      <w:lvlJc w:val="left"/>
      <w:pPr>
        <w:ind w:left="1425" w:hanging="360"/>
      </w:pPr>
      <w:rPr>
        <w:rFonts w:ascii="Segoe UI" w:eastAsiaTheme="minorHAnsi" w:hAnsi="Segoe UI" w:cs="Segoe UI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8D32F61"/>
    <w:multiLevelType w:val="hybridMultilevel"/>
    <w:tmpl w:val="BEE03E2E"/>
    <w:lvl w:ilvl="0" w:tplc="213C477C">
      <w:start w:val="6"/>
      <w:numFmt w:val="bullet"/>
      <w:lvlText w:val=""/>
      <w:lvlJc w:val="left"/>
      <w:pPr>
        <w:ind w:left="1065" w:hanging="360"/>
      </w:pPr>
      <w:rPr>
        <w:rFonts w:ascii="Symbol" w:eastAsiaTheme="minorHAnsi" w:hAnsi="Symbol" w:cs="Segoe U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0AB73A1F"/>
    <w:multiLevelType w:val="hybridMultilevel"/>
    <w:tmpl w:val="54386B6A"/>
    <w:lvl w:ilvl="0" w:tplc="2DFEF65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82FDB"/>
    <w:multiLevelType w:val="hybridMultilevel"/>
    <w:tmpl w:val="6534F72A"/>
    <w:lvl w:ilvl="0" w:tplc="0413000F">
      <w:start w:val="1"/>
      <w:numFmt w:val="decimal"/>
      <w:lvlText w:val="%1."/>
      <w:lvlJc w:val="left"/>
      <w:pPr>
        <w:ind w:left="1364" w:hanging="360"/>
      </w:pPr>
    </w:lvl>
    <w:lvl w:ilvl="1" w:tplc="04130019" w:tentative="1">
      <w:start w:val="1"/>
      <w:numFmt w:val="lowerLetter"/>
      <w:lvlText w:val="%2."/>
      <w:lvlJc w:val="left"/>
      <w:pPr>
        <w:ind w:left="2084" w:hanging="360"/>
      </w:pPr>
    </w:lvl>
    <w:lvl w:ilvl="2" w:tplc="0413001B" w:tentative="1">
      <w:start w:val="1"/>
      <w:numFmt w:val="lowerRoman"/>
      <w:lvlText w:val="%3."/>
      <w:lvlJc w:val="right"/>
      <w:pPr>
        <w:ind w:left="2804" w:hanging="180"/>
      </w:pPr>
    </w:lvl>
    <w:lvl w:ilvl="3" w:tplc="0413000F" w:tentative="1">
      <w:start w:val="1"/>
      <w:numFmt w:val="decimal"/>
      <w:lvlText w:val="%4."/>
      <w:lvlJc w:val="left"/>
      <w:pPr>
        <w:ind w:left="3524" w:hanging="360"/>
      </w:pPr>
    </w:lvl>
    <w:lvl w:ilvl="4" w:tplc="04130019" w:tentative="1">
      <w:start w:val="1"/>
      <w:numFmt w:val="lowerLetter"/>
      <w:lvlText w:val="%5."/>
      <w:lvlJc w:val="left"/>
      <w:pPr>
        <w:ind w:left="4244" w:hanging="360"/>
      </w:pPr>
    </w:lvl>
    <w:lvl w:ilvl="5" w:tplc="0413001B" w:tentative="1">
      <w:start w:val="1"/>
      <w:numFmt w:val="lowerRoman"/>
      <w:lvlText w:val="%6."/>
      <w:lvlJc w:val="right"/>
      <w:pPr>
        <w:ind w:left="4964" w:hanging="180"/>
      </w:pPr>
    </w:lvl>
    <w:lvl w:ilvl="6" w:tplc="0413000F" w:tentative="1">
      <w:start w:val="1"/>
      <w:numFmt w:val="decimal"/>
      <w:lvlText w:val="%7."/>
      <w:lvlJc w:val="left"/>
      <w:pPr>
        <w:ind w:left="5684" w:hanging="360"/>
      </w:pPr>
    </w:lvl>
    <w:lvl w:ilvl="7" w:tplc="04130019" w:tentative="1">
      <w:start w:val="1"/>
      <w:numFmt w:val="lowerLetter"/>
      <w:lvlText w:val="%8."/>
      <w:lvlJc w:val="left"/>
      <w:pPr>
        <w:ind w:left="6404" w:hanging="360"/>
      </w:pPr>
    </w:lvl>
    <w:lvl w:ilvl="8" w:tplc="0413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25FF6307"/>
    <w:multiLevelType w:val="hybridMultilevel"/>
    <w:tmpl w:val="526C78AC"/>
    <w:lvl w:ilvl="0" w:tplc="D92AE100">
      <w:start w:val="3"/>
      <w:numFmt w:val="bullet"/>
      <w:lvlText w:val=""/>
      <w:lvlJc w:val="left"/>
      <w:pPr>
        <w:ind w:left="1065" w:hanging="360"/>
      </w:pPr>
      <w:rPr>
        <w:rFonts w:ascii="Symbol" w:eastAsiaTheme="minorHAnsi" w:hAnsi="Symbol" w:cs="Segoe U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26733988"/>
    <w:multiLevelType w:val="hybridMultilevel"/>
    <w:tmpl w:val="896EA57A"/>
    <w:lvl w:ilvl="0" w:tplc="0EEA7C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0265F31"/>
    <w:multiLevelType w:val="hybridMultilevel"/>
    <w:tmpl w:val="9F10C824"/>
    <w:lvl w:ilvl="0" w:tplc="E1BEC192">
      <w:start w:val="1"/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67267B"/>
    <w:multiLevelType w:val="hybridMultilevel"/>
    <w:tmpl w:val="BC5EE1A0"/>
    <w:lvl w:ilvl="0" w:tplc="9864CA56">
      <w:start w:val="111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B4189"/>
    <w:multiLevelType w:val="hybridMultilevel"/>
    <w:tmpl w:val="D99E3D4A"/>
    <w:lvl w:ilvl="0" w:tplc="E958718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2AC0F5E"/>
    <w:multiLevelType w:val="hybridMultilevel"/>
    <w:tmpl w:val="C11A823C"/>
    <w:lvl w:ilvl="0" w:tplc="65A00D8A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37D5DD2"/>
    <w:multiLevelType w:val="hybridMultilevel"/>
    <w:tmpl w:val="44862B46"/>
    <w:lvl w:ilvl="0" w:tplc="EFA08F0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A00367"/>
    <w:multiLevelType w:val="hybridMultilevel"/>
    <w:tmpl w:val="5476CAC4"/>
    <w:lvl w:ilvl="0" w:tplc="318ACA38">
      <w:start w:val="1"/>
      <w:numFmt w:val="bullet"/>
      <w:lvlText w:val="-"/>
      <w:lvlJc w:val="left"/>
      <w:pPr>
        <w:ind w:left="1080" w:hanging="360"/>
      </w:pPr>
      <w:rPr>
        <w:rFonts w:ascii="Segoe UI" w:eastAsiaTheme="minorHAnsi" w:hAnsi="Segoe UI" w:cs="Segoe UI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CA97AE5"/>
    <w:multiLevelType w:val="hybridMultilevel"/>
    <w:tmpl w:val="BB787A3E"/>
    <w:lvl w:ilvl="0" w:tplc="1188FB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1C68EC"/>
    <w:multiLevelType w:val="hybridMultilevel"/>
    <w:tmpl w:val="261435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E5F61"/>
    <w:multiLevelType w:val="hybridMultilevel"/>
    <w:tmpl w:val="29DC28F0"/>
    <w:lvl w:ilvl="0" w:tplc="AF06FACC">
      <w:start w:val="11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7803BC7"/>
    <w:multiLevelType w:val="hybridMultilevel"/>
    <w:tmpl w:val="5AD28700"/>
    <w:lvl w:ilvl="0" w:tplc="364A316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2"/>
  </w:num>
  <w:num w:numId="6">
    <w:abstractNumId w:val="7"/>
  </w:num>
  <w:num w:numId="7">
    <w:abstractNumId w:val="8"/>
  </w:num>
  <w:num w:numId="8">
    <w:abstractNumId w:val="15"/>
  </w:num>
  <w:num w:numId="9">
    <w:abstractNumId w:val="1"/>
  </w:num>
  <w:num w:numId="10">
    <w:abstractNumId w:val="4"/>
  </w:num>
  <w:num w:numId="11">
    <w:abstractNumId w:val="14"/>
  </w:num>
  <w:num w:numId="12">
    <w:abstractNumId w:val="9"/>
  </w:num>
  <w:num w:numId="13">
    <w:abstractNumId w:val="11"/>
  </w:num>
  <w:num w:numId="14">
    <w:abstractNumId w:val="13"/>
  </w:num>
  <w:num w:numId="15">
    <w:abstractNumId w:val="10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CA"/>
    <w:rsid w:val="00014BFA"/>
    <w:rsid w:val="000379E5"/>
    <w:rsid w:val="00047EE2"/>
    <w:rsid w:val="00051A9A"/>
    <w:rsid w:val="0006111B"/>
    <w:rsid w:val="00064629"/>
    <w:rsid w:val="000A2D84"/>
    <w:rsid w:val="000B561E"/>
    <w:rsid w:val="000C4322"/>
    <w:rsid w:val="000C499F"/>
    <w:rsid w:val="000F55DA"/>
    <w:rsid w:val="0010789F"/>
    <w:rsid w:val="0011533C"/>
    <w:rsid w:val="0013428B"/>
    <w:rsid w:val="00140CC2"/>
    <w:rsid w:val="00142D08"/>
    <w:rsid w:val="00155EA4"/>
    <w:rsid w:val="00166D97"/>
    <w:rsid w:val="00166E9B"/>
    <w:rsid w:val="0017247C"/>
    <w:rsid w:val="0017539F"/>
    <w:rsid w:val="00176FF1"/>
    <w:rsid w:val="001939AA"/>
    <w:rsid w:val="001C4C66"/>
    <w:rsid w:val="001E05E0"/>
    <w:rsid w:val="001E7D23"/>
    <w:rsid w:val="001F12F3"/>
    <w:rsid w:val="001F1580"/>
    <w:rsid w:val="001F5264"/>
    <w:rsid w:val="0020510A"/>
    <w:rsid w:val="00255A6B"/>
    <w:rsid w:val="00255E25"/>
    <w:rsid w:val="00264D34"/>
    <w:rsid w:val="00277557"/>
    <w:rsid w:val="00285128"/>
    <w:rsid w:val="002929C3"/>
    <w:rsid w:val="002C5617"/>
    <w:rsid w:val="002C7596"/>
    <w:rsid w:val="002D3D3C"/>
    <w:rsid w:val="003038EC"/>
    <w:rsid w:val="00307146"/>
    <w:rsid w:val="003161A9"/>
    <w:rsid w:val="00334C56"/>
    <w:rsid w:val="003428C3"/>
    <w:rsid w:val="00350EDC"/>
    <w:rsid w:val="003520F5"/>
    <w:rsid w:val="00363E0F"/>
    <w:rsid w:val="00377678"/>
    <w:rsid w:val="0038353D"/>
    <w:rsid w:val="00392BF6"/>
    <w:rsid w:val="00394B18"/>
    <w:rsid w:val="003B0EE0"/>
    <w:rsid w:val="003B183E"/>
    <w:rsid w:val="003B33AE"/>
    <w:rsid w:val="003B520C"/>
    <w:rsid w:val="003D0681"/>
    <w:rsid w:val="003F0612"/>
    <w:rsid w:val="003F1641"/>
    <w:rsid w:val="00423207"/>
    <w:rsid w:val="00435F90"/>
    <w:rsid w:val="004501F9"/>
    <w:rsid w:val="0047698C"/>
    <w:rsid w:val="00477425"/>
    <w:rsid w:val="00484BDB"/>
    <w:rsid w:val="004B1070"/>
    <w:rsid w:val="00545852"/>
    <w:rsid w:val="00551E9B"/>
    <w:rsid w:val="00562105"/>
    <w:rsid w:val="005A479D"/>
    <w:rsid w:val="005B1A67"/>
    <w:rsid w:val="005D1187"/>
    <w:rsid w:val="006053E2"/>
    <w:rsid w:val="00626A44"/>
    <w:rsid w:val="00647AB6"/>
    <w:rsid w:val="006729D4"/>
    <w:rsid w:val="006B3F46"/>
    <w:rsid w:val="006B7C76"/>
    <w:rsid w:val="006D058A"/>
    <w:rsid w:val="007178E8"/>
    <w:rsid w:val="00731341"/>
    <w:rsid w:val="00733B89"/>
    <w:rsid w:val="007352E5"/>
    <w:rsid w:val="00765796"/>
    <w:rsid w:val="0078053F"/>
    <w:rsid w:val="007905ED"/>
    <w:rsid w:val="007B789B"/>
    <w:rsid w:val="007C3C00"/>
    <w:rsid w:val="007E5B81"/>
    <w:rsid w:val="007E5EDD"/>
    <w:rsid w:val="00812617"/>
    <w:rsid w:val="0082635A"/>
    <w:rsid w:val="0082652E"/>
    <w:rsid w:val="0086380B"/>
    <w:rsid w:val="00872C1E"/>
    <w:rsid w:val="0088429A"/>
    <w:rsid w:val="008A388C"/>
    <w:rsid w:val="008B5C05"/>
    <w:rsid w:val="008B77EA"/>
    <w:rsid w:val="008E5133"/>
    <w:rsid w:val="00907EFD"/>
    <w:rsid w:val="00926F5B"/>
    <w:rsid w:val="009329B3"/>
    <w:rsid w:val="0095442D"/>
    <w:rsid w:val="009848AD"/>
    <w:rsid w:val="009879BC"/>
    <w:rsid w:val="009C77C7"/>
    <w:rsid w:val="009E0DB7"/>
    <w:rsid w:val="009F7924"/>
    <w:rsid w:val="00A00238"/>
    <w:rsid w:val="00A0094E"/>
    <w:rsid w:val="00A33B75"/>
    <w:rsid w:val="00A42BDB"/>
    <w:rsid w:val="00A45134"/>
    <w:rsid w:val="00A6313B"/>
    <w:rsid w:val="00A632D9"/>
    <w:rsid w:val="00A814C0"/>
    <w:rsid w:val="00AD50C3"/>
    <w:rsid w:val="00AE0BF6"/>
    <w:rsid w:val="00AE0E7A"/>
    <w:rsid w:val="00AE7DE7"/>
    <w:rsid w:val="00B12479"/>
    <w:rsid w:val="00B30462"/>
    <w:rsid w:val="00B7496F"/>
    <w:rsid w:val="00B8393D"/>
    <w:rsid w:val="00B96443"/>
    <w:rsid w:val="00BA644B"/>
    <w:rsid w:val="00BA7575"/>
    <w:rsid w:val="00BB0A03"/>
    <w:rsid w:val="00BB2D35"/>
    <w:rsid w:val="00BC6474"/>
    <w:rsid w:val="00BD17C6"/>
    <w:rsid w:val="00BE1C4C"/>
    <w:rsid w:val="00BF7DCA"/>
    <w:rsid w:val="00C05DAC"/>
    <w:rsid w:val="00C13581"/>
    <w:rsid w:val="00C24A6B"/>
    <w:rsid w:val="00C277E8"/>
    <w:rsid w:val="00C313E1"/>
    <w:rsid w:val="00C4729A"/>
    <w:rsid w:val="00C65862"/>
    <w:rsid w:val="00C80F85"/>
    <w:rsid w:val="00CA55A8"/>
    <w:rsid w:val="00CC4B48"/>
    <w:rsid w:val="00CE0EED"/>
    <w:rsid w:val="00CE53AE"/>
    <w:rsid w:val="00CF6046"/>
    <w:rsid w:val="00D00F1A"/>
    <w:rsid w:val="00D075D1"/>
    <w:rsid w:val="00D223AF"/>
    <w:rsid w:val="00D26C67"/>
    <w:rsid w:val="00D27099"/>
    <w:rsid w:val="00D56A62"/>
    <w:rsid w:val="00D65B0E"/>
    <w:rsid w:val="00D660A9"/>
    <w:rsid w:val="00D726D2"/>
    <w:rsid w:val="00D76521"/>
    <w:rsid w:val="00DB1511"/>
    <w:rsid w:val="00DC1BB6"/>
    <w:rsid w:val="00DC3522"/>
    <w:rsid w:val="00DC5AFB"/>
    <w:rsid w:val="00DE268E"/>
    <w:rsid w:val="00E02961"/>
    <w:rsid w:val="00E04362"/>
    <w:rsid w:val="00E1212E"/>
    <w:rsid w:val="00E155B3"/>
    <w:rsid w:val="00E3716B"/>
    <w:rsid w:val="00E506C1"/>
    <w:rsid w:val="00E61838"/>
    <w:rsid w:val="00E77F52"/>
    <w:rsid w:val="00E80388"/>
    <w:rsid w:val="00E94116"/>
    <w:rsid w:val="00ED3B05"/>
    <w:rsid w:val="00EF32AC"/>
    <w:rsid w:val="00F0333A"/>
    <w:rsid w:val="00F03A53"/>
    <w:rsid w:val="00F05D9D"/>
    <w:rsid w:val="00F13729"/>
    <w:rsid w:val="00F250B0"/>
    <w:rsid w:val="00F255E5"/>
    <w:rsid w:val="00F31AE8"/>
    <w:rsid w:val="00F32045"/>
    <w:rsid w:val="00F63D45"/>
    <w:rsid w:val="00F732A7"/>
    <w:rsid w:val="00F8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F7DC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6579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7496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496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ardalinea-lettertype"/>
    <w:rsid w:val="000A2D84"/>
  </w:style>
  <w:style w:type="paragraph" w:styleId="Koptekst">
    <w:name w:val="header"/>
    <w:basedOn w:val="Standaard"/>
    <w:link w:val="KoptekstChar"/>
    <w:uiPriority w:val="99"/>
    <w:unhideWhenUsed/>
    <w:rsid w:val="00D223A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223AF"/>
  </w:style>
  <w:style w:type="paragraph" w:styleId="Voettekst">
    <w:name w:val="footer"/>
    <w:basedOn w:val="Standaard"/>
    <w:link w:val="VoettekstChar"/>
    <w:uiPriority w:val="99"/>
    <w:unhideWhenUsed/>
    <w:rsid w:val="00D223A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223AF"/>
  </w:style>
  <w:style w:type="character" w:styleId="Hyperlink">
    <w:name w:val="Hyperlink"/>
    <w:basedOn w:val="Standaardalinea-lettertype"/>
    <w:uiPriority w:val="99"/>
    <w:semiHidden/>
    <w:unhideWhenUsed/>
    <w:rsid w:val="00B8393D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350EDC"/>
  </w:style>
  <w:style w:type="paragraph" w:styleId="Normaalweb">
    <w:name w:val="Normal (Web)"/>
    <w:basedOn w:val="Standaard"/>
    <w:uiPriority w:val="99"/>
    <w:unhideWhenUsed/>
    <w:rsid w:val="003071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F7DC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6579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7496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496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ardalinea-lettertype"/>
    <w:rsid w:val="000A2D84"/>
  </w:style>
  <w:style w:type="paragraph" w:styleId="Koptekst">
    <w:name w:val="header"/>
    <w:basedOn w:val="Standaard"/>
    <w:link w:val="KoptekstChar"/>
    <w:uiPriority w:val="99"/>
    <w:unhideWhenUsed/>
    <w:rsid w:val="00D223A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223AF"/>
  </w:style>
  <w:style w:type="paragraph" w:styleId="Voettekst">
    <w:name w:val="footer"/>
    <w:basedOn w:val="Standaard"/>
    <w:link w:val="VoettekstChar"/>
    <w:uiPriority w:val="99"/>
    <w:unhideWhenUsed/>
    <w:rsid w:val="00D223A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223AF"/>
  </w:style>
  <w:style w:type="character" w:styleId="Hyperlink">
    <w:name w:val="Hyperlink"/>
    <w:basedOn w:val="Standaardalinea-lettertype"/>
    <w:uiPriority w:val="99"/>
    <w:semiHidden/>
    <w:unhideWhenUsed/>
    <w:rsid w:val="00B8393D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350EDC"/>
  </w:style>
  <w:style w:type="paragraph" w:styleId="Normaalweb">
    <w:name w:val="Normal (Web)"/>
    <w:basedOn w:val="Standaard"/>
    <w:uiPriority w:val="99"/>
    <w:unhideWhenUsed/>
    <w:rsid w:val="003071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Trui Bolscher</dc:creator>
  <cp:lastModifiedBy>Trui Bolscher</cp:lastModifiedBy>
  <cp:revision>2</cp:revision>
  <cp:lastPrinted>2023-08-08T13:00:00Z</cp:lastPrinted>
  <dcterms:created xsi:type="dcterms:W3CDTF">2023-08-14T12:15:00Z</dcterms:created>
  <dcterms:modified xsi:type="dcterms:W3CDTF">2023-08-14T12:15:00Z</dcterms:modified>
</cp:coreProperties>
</file>